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3" w:rsidRDefault="004B3191" w:rsidP="00A902C3">
      <w:pPr>
        <w:spacing w:after="0" w:line="259" w:lineRule="auto"/>
        <w:ind w:left="2161" w:right="0" w:firstLine="0"/>
      </w:pPr>
      <w:r>
        <w:rPr>
          <w:b/>
        </w:rPr>
        <w:t xml:space="preserve"> </w:t>
      </w:r>
    </w:p>
    <w:p w:rsidR="00A902C3" w:rsidRDefault="00A902C3" w:rsidP="00A902C3">
      <w:pPr>
        <w:spacing w:after="0" w:line="259" w:lineRule="auto"/>
        <w:ind w:left="2161" w:right="0" w:firstLine="0"/>
      </w:pPr>
    </w:p>
    <w:p w:rsidR="00A902C3" w:rsidRDefault="000B6972" w:rsidP="000B6972">
      <w:pPr>
        <w:jc w:val="right"/>
      </w:pPr>
      <w:r w:rsidRPr="000B697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902C3" w:rsidRDefault="00601456" w:rsidP="00A902C3">
      <w:pPr>
        <w:spacing w:after="0" w:line="259" w:lineRule="auto"/>
        <w:ind w:left="0" w:right="251" w:firstLine="0"/>
        <w:jc w:val="right"/>
      </w:pPr>
      <w:r>
        <w:rPr>
          <w:noProof/>
        </w:rPr>
        <w:drawing>
          <wp:inline distT="0" distB="0" distL="0" distR="0">
            <wp:extent cx="6151245" cy="8460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846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C3" w:rsidRDefault="00A902C3" w:rsidP="00A902C3">
      <w:pPr>
        <w:spacing w:after="4" w:line="259" w:lineRule="auto"/>
        <w:ind w:left="0" w:right="251" w:firstLine="0"/>
        <w:jc w:val="right"/>
      </w:pPr>
    </w:p>
    <w:p w:rsidR="00A902C3" w:rsidRDefault="00A902C3" w:rsidP="00A902C3">
      <w:pPr>
        <w:spacing w:after="0" w:line="259" w:lineRule="auto"/>
        <w:ind w:left="319" w:right="4494" w:firstLine="0"/>
      </w:pPr>
    </w:p>
    <w:p w:rsidR="00A902C3" w:rsidRDefault="00A902C3" w:rsidP="00A902C3">
      <w:pPr>
        <w:spacing w:after="64" w:line="259" w:lineRule="auto"/>
        <w:ind w:left="319" w:right="4494" w:firstLine="0"/>
      </w:pPr>
    </w:p>
    <w:p w:rsidR="00A902C3" w:rsidRDefault="00A902C3" w:rsidP="000B6972">
      <w:pPr>
        <w:spacing w:after="0" w:line="270" w:lineRule="auto"/>
        <w:ind w:left="1097" w:right="0" w:hanging="583"/>
      </w:pPr>
      <w:r>
        <w:rPr>
          <w:b/>
          <w:sz w:val="32"/>
        </w:rPr>
        <w:t xml:space="preserve">            </w:t>
      </w:r>
      <w:r w:rsidR="000B6972">
        <w:rPr>
          <w:b/>
          <w:sz w:val="32"/>
        </w:rPr>
        <w:t xml:space="preserve">   </w:t>
      </w:r>
    </w:p>
    <w:p w:rsidR="00A902C3" w:rsidRDefault="00A902C3" w:rsidP="004E4F09">
      <w:pPr>
        <w:pStyle w:val="a5"/>
        <w:numPr>
          <w:ilvl w:val="0"/>
          <w:numId w:val="6"/>
        </w:numPr>
        <w:spacing w:after="58" w:line="259" w:lineRule="auto"/>
        <w:ind w:right="0"/>
      </w:pPr>
      <w:proofErr w:type="spellStart"/>
      <w:r w:rsidRPr="004E4F09">
        <w:rPr>
          <w:b/>
        </w:rPr>
        <w:t>Перькова</w:t>
      </w:r>
      <w:proofErr w:type="spellEnd"/>
      <w:r w:rsidRPr="004E4F09">
        <w:rPr>
          <w:b/>
        </w:rPr>
        <w:t xml:space="preserve"> Анастасия – 7 </w:t>
      </w:r>
      <w:proofErr w:type="spellStart"/>
      <w:r w:rsidRPr="004E4F09">
        <w:rPr>
          <w:b/>
        </w:rPr>
        <w:t>кл</w:t>
      </w:r>
      <w:proofErr w:type="spellEnd"/>
      <w:r w:rsidRPr="004E4F09">
        <w:rPr>
          <w:b/>
        </w:rPr>
        <w:t xml:space="preserve">. </w:t>
      </w:r>
    </w:p>
    <w:p w:rsidR="00A902C3" w:rsidRDefault="00A902C3" w:rsidP="004E4F09">
      <w:pPr>
        <w:pStyle w:val="a5"/>
        <w:numPr>
          <w:ilvl w:val="0"/>
          <w:numId w:val="6"/>
        </w:numPr>
        <w:spacing w:after="58" w:line="259" w:lineRule="auto"/>
        <w:ind w:right="0"/>
      </w:pPr>
      <w:r w:rsidRPr="004E4F09">
        <w:rPr>
          <w:b/>
        </w:rPr>
        <w:t xml:space="preserve">Окунев Макар – 8 </w:t>
      </w:r>
      <w:proofErr w:type="spellStart"/>
      <w:r w:rsidRPr="004E4F09">
        <w:rPr>
          <w:b/>
        </w:rPr>
        <w:t>кл</w:t>
      </w:r>
      <w:proofErr w:type="spellEnd"/>
      <w:r w:rsidRPr="004E4F09">
        <w:rPr>
          <w:b/>
        </w:rPr>
        <w:t xml:space="preserve">. </w:t>
      </w:r>
    </w:p>
    <w:p w:rsidR="00A902C3" w:rsidRDefault="00A902C3" w:rsidP="004E4F09">
      <w:pPr>
        <w:pStyle w:val="a5"/>
        <w:numPr>
          <w:ilvl w:val="0"/>
          <w:numId w:val="6"/>
        </w:numPr>
        <w:spacing w:after="1" w:line="259" w:lineRule="auto"/>
        <w:ind w:right="0"/>
      </w:pPr>
      <w:bookmarkStart w:id="0" w:name="_GoBack"/>
      <w:bookmarkEnd w:id="0"/>
      <w:r w:rsidRPr="004E4F09">
        <w:rPr>
          <w:b/>
        </w:rPr>
        <w:t xml:space="preserve">Конорева </w:t>
      </w:r>
      <w:proofErr w:type="spellStart"/>
      <w:r w:rsidRPr="004E4F09">
        <w:rPr>
          <w:b/>
        </w:rPr>
        <w:t>Ульяна</w:t>
      </w:r>
      <w:proofErr w:type="spellEnd"/>
      <w:r w:rsidRPr="004E4F09">
        <w:rPr>
          <w:b/>
        </w:rPr>
        <w:t xml:space="preserve"> – 8 </w:t>
      </w:r>
      <w:proofErr w:type="spellStart"/>
      <w:r w:rsidRPr="004E4F09">
        <w:rPr>
          <w:b/>
        </w:rPr>
        <w:t>кл</w:t>
      </w:r>
      <w:proofErr w:type="spellEnd"/>
      <w:r w:rsidRPr="004E4F09">
        <w:rPr>
          <w:b/>
        </w:rPr>
        <w:t xml:space="preserve">. </w:t>
      </w:r>
    </w:p>
    <w:p w:rsidR="00A902C3" w:rsidRDefault="00A902C3" w:rsidP="00A902C3">
      <w:pPr>
        <w:spacing w:after="0" w:line="259" w:lineRule="auto"/>
        <w:ind w:left="720" w:right="0" w:firstLine="0"/>
      </w:pPr>
    </w:p>
    <w:p w:rsidR="00A902C3" w:rsidRDefault="00A902C3" w:rsidP="00A902C3">
      <w:pPr>
        <w:spacing w:after="1" w:line="259" w:lineRule="auto"/>
        <w:ind w:left="720" w:right="0" w:firstLine="0"/>
      </w:pPr>
    </w:p>
    <w:p w:rsidR="00A902C3" w:rsidRDefault="00A902C3" w:rsidP="00A902C3">
      <w:pPr>
        <w:spacing w:after="0" w:line="270" w:lineRule="auto"/>
        <w:ind w:left="0" w:right="0" w:firstLine="0"/>
      </w:pPr>
      <w:r>
        <w:rPr>
          <w:b/>
          <w:sz w:val="32"/>
        </w:rPr>
        <w:t xml:space="preserve">План работы  включает  следующие разделы: 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>Учеба (повышение уровня знаний по работе  в библиотеке)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>Библиографическая работа.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>Обслуживание читателей на абонементе.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>Работа с учебной литературой.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 xml:space="preserve">Обработка </w:t>
      </w:r>
      <w:proofErr w:type="gramStart"/>
      <w:r>
        <w:t>учебной</w:t>
      </w:r>
      <w:proofErr w:type="gramEnd"/>
      <w:r>
        <w:t xml:space="preserve"> и художественной </w:t>
      </w:r>
      <w:proofErr w:type="spellStart"/>
      <w:r>
        <w:t>литерауры</w:t>
      </w:r>
      <w:proofErr w:type="spellEnd"/>
    </w:p>
    <w:p w:rsidR="00A902C3" w:rsidRDefault="00A902C3" w:rsidP="00A902C3">
      <w:pPr>
        <w:numPr>
          <w:ilvl w:val="0"/>
          <w:numId w:val="2"/>
        </w:numPr>
        <w:spacing w:after="59"/>
        <w:ind w:right="0" w:hanging="281"/>
      </w:pPr>
      <w:r>
        <w:t>Участие во внеклассных мероприятиях.</w:t>
      </w:r>
    </w:p>
    <w:p w:rsidR="00A902C3" w:rsidRDefault="00A902C3" w:rsidP="00A902C3">
      <w:pPr>
        <w:numPr>
          <w:ilvl w:val="0"/>
          <w:numId w:val="2"/>
        </w:numPr>
        <w:ind w:right="0" w:hanging="281"/>
      </w:pPr>
      <w:r>
        <w:t>Передача приобретенного опыта следующему активу.</w:t>
      </w:r>
    </w:p>
    <w:p w:rsidR="00A902C3" w:rsidRDefault="00A902C3" w:rsidP="00A902C3">
      <w:pPr>
        <w:spacing w:after="0" w:line="264" w:lineRule="auto"/>
        <w:ind w:left="0" w:right="2489" w:firstLine="0"/>
      </w:pPr>
    </w:p>
    <w:p w:rsidR="00A902C3" w:rsidRDefault="00A902C3" w:rsidP="00A902C3">
      <w:pPr>
        <w:spacing w:after="384" w:line="259" w:lineRule="auto"/>
        <w:ind w:left="0" w:right="0" w:firstLine="0"/>
      </w:pPr>
    </w:p>
    <w:p w:rsidR="00A902C3" w:rsidRDefault="00A902C3" w:rsidP="00A902C3">
      <w:pPr>
        <w:spacing w:after="0" w:line="249" w:lineRule="auto"/>
        <w:ind w:left="-15" w:right="419" w:firstLine="0"/>
      </w:pPr>
      <w:r>
        <w:rPr>
          <w:b/>
          <w:sz w:val="52"/>
        </w:rPr>
        <w:t>Функции библиотечного Совета:</w:t>
      </w:r>
    </w:p>
    <w:p w:rsidR="00A902C3" w:rsidRDefault="00A902C3" w:rsidP="00A902C3">
      <w:pPr>
        <w:spacing w:after="22" w:line="259" w:lineRule="auto"/>
        <w:ind w:left="0" w:right="0" w:firstLine="0"/>
      </w:pP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Составляют план  работы совета на год.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Информируют ребят о новинках литературы, пропагандируют книги в классе, консультируют одноклассников, опираясь  на данные анкеты «Что хотите почитать?» (на внеурочных мероприятиях, пятиминутках)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Составляют с помощью библиотекаря рекомендательные списки литературы.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Помогают классным руководителям в проведении массовых мероприятий.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Проводят обзоры книг, журналов.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сохранностью учебников.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Организуют работу по ремонту книг в «</w:t>
      </w:r>
      <w:proofErr w:type="spellStart"/>
      <w:r>
        <w:t>Книжкиной</w:t>
      </w:r>
      <w:proofErr w:type="spellEnd"/>
      <w:r>
        <w:t xml:space="preserve"> больнице».</w:t>
      </w:r>
    </w:p>
    <w:p w:rsidR="00A902C3" w:rsidRDefault="00A902C3" w:rsidP="00A902C3">
      <w:pPr>
        <w:numPr>
          <w:ilvl w:val="0"/>
          <w:numId w:val="3"/>
        </w:numPr>
        <w:spacing w:after="60"/>
        <w:ind w:right="0" w:hanging="422"/>
      </w:pPr>
      <w:r>
        <w:t>Оказывают помощь в организации и проведении Недели Детской книги.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Организуют  подборку материала для выставки книг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При поступлении новых изданий учебной и художественной литературы  проставлять библиотечный штамп;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Для выдачи учебной литературы на следующий год оформляют перечень учебников по классам.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lastRenderedPageBreak/>
        <w:t>Для выдачи учебной литературы на следующий год оформляют перечень учебников по классам;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Помогают в выборе книг учащимся начальных классов;</w:t>
      </w:r>
    </w:p>
    <w:p w:rsidR="00A902C3" w:rsidRDefault="00A902C3" w:rsidP="00A902C3">
      <w:pPr>
        <w:numPr>
          <w:ilvl w:val="0"/>
          <w:numId w:val="3"/>
        </w:numPr>
        <w:ind w:right="0" w:hanging="422"/>
      </w:pPr>
      <w:r>
        <w:t>Подведение итогов работы за год на заседании актива</w:t>
      </w:r>
      <w:r>
        <w:rPr>
          <w:sz w:val="24"/>
        </w:rPr>
        <w:t xml:space="preserve">  (</w:t>
      </w:r>
      <w:r>
        <w:t>председатель актива представляет отчет о работе всего актива на итоговом заседании актива библиотеки в конце учебного года).</w:t>
      </w:r>
    </w:p>
    <w:p w:rsidR="00A902C3" w:rsidRDefault="00A902C3" w:rsidP="00A902C3">
      <w:pPr>
        <w:spacing w:after="22" w:line="259" w:lineRule="auto"/>
        <w:ind w:left="0" w:right="0" w:firstLine="0"/>
      </w:pPr>
    </w:p>
    <w:p w:rsidR="00A902C3" w:rsidRDefault="00A902C3" w:rsidP="00A902C3">
      <w:pPr>
        <w:spacing w:after="20" w:line="259" w:lineRule="auto"/>
        <w:ind w:left="0" w:right="0" w:firstLine="0"/>
      </w:pPr>
    </w:p>
    <w:p w:rsidR="00A902C3" w:rsidRDefault="00A902C3" w:rsidP="00A902C3">
      <w:pPr>
        <w:spacing w:after="0" w:line="249" w:lineRule="auto"/>
        <w:ind w:left="0" w:right="419" w:firstLine="0"/>
      </w:pPr>
      <w:r>
        <w:rPr>
          <w:b/>
          <w:sz w:val="52"/>
        </w:rPr>
        <w:t xml:space="preserve">План работы библиотечного актива  </w:t>
      </w:r>
    </w:p>
    <w:p w:rsidR="00A902C3" w:rsidRDefault="00A902C3" w:rsidP="00A902C3">
      <w:pPr>
        <w:numPr>
          <w:ilvl w:val="0"/>
          <w:numId w:val="4"/>
        </w:numPr>
        <w:spacing w:after="65"/>
        <w:ind w:right="0" w:firstLine="0"/>
      </w:pPr>
      <w:r>
        <w:t xml:space="preserve">Сборы библиотечного актива 1 раз в месяц </w:t>
      </w:r>
    </w:p>
    <w:p w:rsidR="00A902C3" w:rsidRDefault="00A902C3" w:rsidP="00A902C3">
      <w:pPr>
        <w:numPr>
          <w:ilvl w:val="0"/>
          <w:numId w:val="4"/>
        </w:numPr>
        <w:spacing w:after="106" w:line="254" w:lineRule="auto"/>
        <w:ind w:right="0" w:firstLine="0"/>
      </w:pPr>
      <w:r>
        <w:t xml:space="preserve">Организовать самоконтроль за состоянием школьных учебников в классе </w:t>
      </w:r>
      <w:r>
        <w:rPr>
          <w:sz w:val="32"/>
        </w:rPr>
        <w:t>3)</w:t>
      </w:r>
      <w:r>
        <w:t xml:space="preserve">  Проводить с библиотечным активом занятия по правильному оформлению читательских формуляров, выдаче книг, работе со СБА библиотеки, умению проводить беседы о правилах пользования библиотекой, беседы по пропаганде литературе.</w:t>
      </w:r>
    </w:p>
    <w:p w:rsidR="00A902C3" w:rsidRDefault="00A902C3" w:rsidP="00A902C3">
      <w:pPr>
        <w:numPr>
          <w:ilvl w:val="0"/>
          <w:numId w:val="5"/>
        </w:numPr>
        <w:spacing w:after="109"/>
        <w:ind w:right="0" w:hanging="499"/>
      </w:pPr>
      <w:r>
        <w:t>Организовать ремонт книг в классах под руководством классных руководителей.</w:t>
      </w:r>
    </w:p>
    <w:p w:rsidR="00A902C3" w:rsidRDefault="00A902C3" w:rsidP="00A902C3">
      <w:pPr>
        <w:numPr>
          <w:ilvl w:val="0"/>
          <w:numId w:val="5"/>
        </w:numPr>
        <w:spacing w:after="63"/>
        <w:ind w:right="0" w:hanging="499"/>
      </w:pPr>
      <w:r>
        <w:t>Провести рейд по проверке состояния школьных учебников.</w:t>
      </w:r>
    </w:p>
    <w:p w:rsidR="00A902C3" w:rsidRDefault="00A902C3" w:rsidP="00A902C3">
      <w:pPr>
        <w:numPr>
          <w:ilvl w:val="0"/>
          <w:numId w:val="5"/>
        </w:numPr>
        <w:spacing w:after="106"/>
        <w:ind w:right="0" w:hanging="499"/>
      </w:pPr>
      <w:r>
        <w:t>Принимать участие в подготовке и проведении массовых мероприятий, проводимых в библиотеке.</w:t>
      </w:r>
    </w:p>
    <w:p w:rsidR="00A902C3" w:rsidRDefault="00A902C3" w:rsidP="00A902C3">
      <w:pPr>
        <w:numPr>
          <w:ilvl w:val="0"/>
          <w:numId w:val="5"/>
        </w:numPr>
        <w:spacing w:after="107"/>
        <w:ind w:right="0" w:hanging="499"/>
      </w:pPr>
      <w:r>
        <w:t>При поступлении новых книг и учебников принимать участие в их обработке и расстановке на полках.</w:t>
      </w:r>
    </w:p>
    <w:p w:rsidR="00A902C3" w:rsidRDefault="00A902C3" w:rsidP="00A902C3">
      <w:pPr>
        <w:numPr>
          <w:ilvl w:val="0"/>
          <w:numId w:val="5"/>
        </w:numPr>
        <w:spacing w:after="99"/>
        <w:ind w:right="0" w:hanging="499"/>
      </w:pPr>
      <w:r>
        <w:t xml:space="preserve">Помогать библиотекарям в их </w:t>
      </w:r>
      <w:proofErr w:type="spellStart"/>
      <w:r>
        <w:t>внутрибиблиотечной</w:t>
      </w:r>
      <w:proofErr w:type="spellEnd"/>
      <w:r>
        <w:t xml:space="preserve"> работе расстановке фонда, работе на складе учебников (архиве). </w:t>
      </w:r>
    </w:p>
    <w:p w:rsidR="00A902C3" w:rsidRDefault="00A902C3" w:rsidP="00A902C3">
      <w:pPr>
        <w:numPr>
          <w:ilvl w:val="0"/>
          <w:numId w:val="5"/>
        </w:numPr>
        <w:ind w:right="0" w:hanging="499"/>
      </w:pPr>
      <w:r>
        <w:t>Помогать библиотекарям при работе на компьютере: печатать документы, сценарии и</w:t>
      </w:r>
      <w:r w:rsidR="00641C11">
        <w:t xml:space="preserve"> </w:t>
      </w:r>
      <w:r>
        <w:t>другие материалы.</w:t>
      </w:r>
    </w:p>
    <w:p w:rsidR="00A902C3" w:rsidRDefault="00A902C3" w:rsidP="00A902C3">
      <w:pPr>
        <w:spacing w:after="0" w:line="259" w:lineRule="auto"/>
        <w:ind w:left="0" w:right="0" w:firstLine="0"/>
      </w:pPr>
    </w:p>
    <w:p w:rsidR="00A902C3" w:rsidRDefault="00A902C3" w:rsidP="00A902C3">
      <w:pPr>
        <w:spacing w:after="0" w:line="259" w:lineRule="auto"/>
        <w:ind w:left="0" w:right="0" w:firstLine="0"/>
      </w:pPr>
    </w:p>
    <w:p w:rsidR="00A902C3" w:rsidRDefault="00A902C3" w:rsidP="00A902C3">
      <w:pPr>
        <w:spacing w:after="0" w:line="259" w:lineRule="auto"/>
        <w:ind w:left="0" w:right="0" w:firstLine="0"/>
      </w:pPr>
    </w:p>
    <w:p w:rsidR="00A902C3" w:rsidRDefault="00A902C3" w:rsidP="00A902C3">
      <w:pPr>
        <w:spacing w:after="0" w:line="259" w:lineRule="auto"/>
        <w:ind w:left="0" w:right="0" w:firstLine="0"/>
      </w:pPr>
    </w:p>
    <w:p w:rsidR="00A902C3" w:rsidRDefault="00A902C3" w:rsidP="00A902C3">
      <w:pPr>
        <w:spacing w:after="0" w:line="259" w:lineRule="auto"/>
        <w:ind w:left="0" w:right="0" w:firstLine="0"/>
      </w:pPr>
    </w:p>
    <w:p w:rsidR="00A902C3" w:rsidRDefault="00A902C3" w:rsidP="000B6972">
      <w:pPr>
        <w:tabs>
          <w:tab w:val="center" w:pos="2955"/>
        </w:tabs>
        <w:spacing w:after="0" w:line="259" w:lineRule="auto"/>
        <w:ind w:left="0" w:right="0" w:firstLine="0"/>
      </w:pPr>
    </w:p>
    <w:p w:rsidR="00CE10FF" w:rsidRDefault="00CE10FF"/>
    <w:sectPr w:rsidR="00CE10FF" w:rsidSect="00D95CAB">
      <w:pgSz w:w="11906" w:h="16838"/>
      <w:pgMar w:top="1135" w:right="517" w:bottom="124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33B"/>
    <w:multiLevelType w:val="hybridMultilevel"/>
    <w:tmpl w:val="7A047A2A"/>
    <w:lvl w:ilvl="0" w:tplc="275A32EA">
      <w:start w:val="4"/>
      <w:numFmt w:val="decimal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026E1A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04C508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B46BA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24D7B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2E51D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56AE6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44151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C4910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667ADB"/>
    <w:multiLevelType w:val="hybridMultilevel"/>
    <w:tmpl w:val="6C3E1F22"/>
    <w:lvl w:ilvl="0" w:tplc="1E8E6D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7FEC"/>
    <w:multiLevelType w:val="hybridMultilevel"/>
    <w:tmpl w:val="8FDC9188"/>
    <w:lvl w:ilvl="0" w:tplc="733C47D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E4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25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FC2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03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C8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E4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86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AB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FD4510"/>
    <w:multiLevelType w:val="hybridMultilevel"/>
    <w:tmpl w:val="66B0D9C0"/>
    <w:lvl w:ilvl="0" w:tplc="1F626C1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1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0E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6AB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2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A2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49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29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83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A27D22"/>
    <w:multiLevelType w:val="hybridMultilevel"/>
    <w:tmpl w:val="A27CE7FC"/>
    <w:lvl w:ilvl="0" w:tplc="66C62D1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E61E4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C07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8F4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E3A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ED2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CD1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AED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26B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1822CD"/>
    <w:multiLevelType w:val="hybridMultilevel"/>
    <w:tmpl w:val="ABC6472A"/>
    <w:lvl w:ilvl="0" w:tplc="8BB065D6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5049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5056D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7A6AF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78830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9AF3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5E7BC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69604B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0C6F9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02C3"/>
    <w:rsid w:val="000B6972"/>
    <w:rsid w:val="00336505"/>
    <w:rsid w:val="004B3191"/>
    <w:rsid w:val="004E4F09"/>
    <w:rsid w:val="00601456"/>
    <w:rsid w:val="00641C11"/>
    <w:rsid w:val="00A902C3"/>
    <w:rsid w:val="00A9221E"/>
    <w:rsid w:val="00C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C3"/>
    <w:pPr>
      <w:spacing w:after="28" w:line="253" w:lineRule="auto"/>
      <w:ind w:left="10" w:right="1346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902C3"/>
    <w:pPr>
      <w:keepNext/>
      <w:keepLines/>
      <w:spacing w:after="0" w:line="259" w:lineRule="auto"/>
      <w:ind w:left="10" w:right="33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C3"/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C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яковлева</cp:lastModifiedBy>
  <cp:revision>7</cp:revision>
  <dcterms:created xsi:type="dcterms:W3CDTF">2023-10-24T13:05:00Z</dcterms:created>
  <dcterms:modified xsi:type="dcterms:W3CDTF">2023-10-25T16:56:00Z</dcterms:modified>
</cp:coreProperties>
</file>