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57E" w:rsidRDefault="00A77EE6" w:rsidP="006A357E">
      <w:pPr>
        <w:pStyle w:val="a5"/>
        <w:ind w:firstLine="993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929755" cy="9525232"/>
            <wp:effectExtent l="19050" t="0" r="4445" b="0"/>
            <wp:docPr id="1" name="Рисунок 1" descr="C:\Users\Вячеслав Житников\Desktop\Сканы моя школа\титульный настольный тенни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ячеслав Житников\Desktop\Сканы моя школа\титульный настольный теннис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9755" cy="9525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2C6" w:rsidRPr="002729D0" w:rsidRDefault="00F954FC" w:rsidP="001C03D7">
      <w:pPr>
        <w:pStyle w:val="a5"/>
        <w:ind w:firstLine="993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</w:t>
      </w:r>
      <w:r w:rsidR="009B32C6" w:rsidRPr="002729D0">
        <w:rPr>
          <w:rFonts w:ascii="Times New Roman" w:hAnsi="Times New Roman"/>
          <w:b/>
          <w:sz w:val="28"/>
          <w:szCs w:val="28"/>
        </w:rPr>
        <w:t>ояснительная записка</w:t>
      </w:r>
    </w:p>
    <w:p w:rsidR="009B32C6" w:rsidRPr="002729D0" w:rsidRDefault="009B32C6" w:rsidP="009B32C6">
      <w:pPr>
        <w:pStyle w:val="a5"/>
        <w:ind w:firstLine="993"/>
        <w:jc w:val="both"/>
        <w:rPr>
          <w:rFonts w:ascii="Times New Roman" w:hAnsi="Times New Roman"/>
          <w:sz w:val="28"/>
          <w:szCs w:val="28"/>
        </w:rPr>
      </w:pPr>
      <w:r w:rsidRPr="002729D0">
        <w:rPr>
          <w:rFonts w:ascii="Times New Roman" w:hAnsi="Times New Roman"/>
          <w:sz w:val="28"/>
          <w:szCs w:val="28"/>
        </w:rPr>
        <w:t xml:space="preserve">Настоящая </w:t>
      </w:r>
      <w:r>
        <w:rPr>
          <w:rFonts w:ascii="Times New Roman" w:hAnsi="Times New Roman"/>
          <w:sz w:val="28"/>
          <w:szCs w:val="28"/>
        </w:rPr>
        <w:t xml:space="preserve">дополнительная общеобразовательная общеразвивающая программа «Настольный теннис» </w:t>
      </w:r>
      <w:r w:rsidR="006E6E12">
        <w:rPr>
          <w:rFonts w:ascii="Times New Roman" w:hAnsi="Times New Roman"/>
          <w:sz w:val="28"/>
          <w:szCs w:val="28"/>
        </w:rPr>
        <w:t>рассчитана на один год</w:t>
      </w:r>
      <w:r w:rsidRPr="002729D0">
        <w:rPr>
          <w:rFonts w:ascii="Times New Roman" w:hAnsi="Times New Roman"/>
          <w:sz w:val="28"/>
          <w:szCs w:val="28"/>
        </w:rPr>
        <w:t xml:space="preserve"> обучения, относится к </w:t>
      </w:r>
      <w:proofErr w:type="spellStart"/>
      <w:r w:rsidRPr="002729D0">
        <w:rPr>
          <w:rFonts w:ascii="Times New Roman" w:hAnsi="Times New Roman"/>
          <w:sz w:val="28"/>
          <w:szCs w:val="28"/>
        </w:rPr>
        <w:t>физкультурно</w:t>
      </w:r>
      <w:proofErr w:type="spellEnd"/>
      <w:r w:rsidRPr="002729D0">
        <w:rPr>
          <w:rFonts w:ascii="Times New Roman" w:hAnsi="Times New Roman"/>
          <w:sz w:val="28"/>
          <w:szCs w:val="28"/>
        </w:rPr>
        <w:t xml:space="preserve"> – спортивной направл</w:t>
      </w:r>
      <w:r>
        <w:rPr>
          <w:rFonts w:ascii="Times New Roman" w:hAnsi="Times New Roman"/>
          <w:sz w:val="28"/>
          <w:szCs w:val="28"/>
        </w:rPr>
        <w:t xml:space="preserve">енности. </w:t>
      </w:r>
    </w:p>
    <w:p w:rsidR="009B32C6" w:rsidRPr="002729D0" w:rsidRDefault="009B32C6" w:rsidP="009B32C6">
      <w:pPr>
        <w:pStyle w:val="a5"/>
        <w:ind w:firstLine="993"/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  <w:r w:rsidRPr="002729D0">
        <w:rPr>
          <w:rFonts w:ascii="Times New Roman" w:hAnsi="Times New Roman"/>
          <w:sz w:val="28"/>
          <w:szCs w:val="28"/>
          <w:u w:val="single"/>
        </w:rPr>
        <w:t xml:space="preserve">Актуальность и педагогическая целесообразность программы. </w:t>
      </w:r>
    </w:p>
    <w:p w:rsidR="009B32C6" w:rsidRPr="002729D0" w:rsidRDefault="009B32C6" w:rsidP="009B32C6">
      <w:pPr>
        <w:pStyle w:val="a5"/>
        <w:ind w:firstLine="993"/>
        <w:jc w:val="both"/>
        <w:rPr>
          <w:rFonts w:ascii="Times New Roman" w:hAnsi="Times New Roman"/>
          <w:sz w:val="28"/>
          <w:szCs w:val="28"/>
        </w:rPr>
      </w:pPr>
      <w:r w:rsidRPr="002729D0">
        <w:rPr>
          <w:rFonts w:ascii="Times New Roman" w:hAnsi="Times New Roman"/>
          <w:sz w:val="28"/>
          <w:szCs w:val="28"/>
        </w:rPr>
        <w:t>Настольный теннис доступен всем. Играют в него как в закрытых помещениях, так и на открытых площадках. Несложный инвентарь и простые правила этой увлекательной игры покоряют многих любителей.</w:t>
      </w:r>
    </w:p>
    <w:p w:rsidR="009B32C6" w:rsidRPr="002729D0" w:rsidRDefault="009B32C6" w:rsidP="009B32C6">
      <w:pPr>
        <w:pStyle w:val="a5"/>
        <w:ind w:firstLine="993"/>
        <w:jc w:val="both"/>
        <w:rPr>
          <w:rFonts w:ascii="Times New Roman" w:hAnsi="Times New Roman"/>
          <w:sz w:val="28"/>
          <w:szCs w:val="28"/>
        </w:rPr>
      </w:pPr>
      <w:r w:rsidRPr="002729D0">
        <w:rPr>
          <w:rFonts w:ascii="Times New Roman" w:hAnsi="Times New Roman"/>
          <w:sz w:val="28"/>
          <w:szCs w:val="28"/>
        </w:rPr>
        <w:t>Программа направлена на создание условий для развития личности ребёнка, развитие мотивации к познанию и творчеству, обеспечение эмоционального благополучия ребёнка, профилактику асоциального поведения, целос</w:t>
      </w:r>
      <w:r>
        <w:rPr>
          <w:rFonts w:ascii="Times New Roman" w:hAnsi="Times New Roman"/>
          <w:sz w:val="28"/>
          <w:szCs w:val="28"/>
        </w:rPr>
        <w:t>т</w:t>
      </w:r>
      <w:r w:rsidRPr="002729D0">
        <w:rPr>
          <w:rFonts w:ascii="Times New Roman" w:hAnsi="Times New Roman"/>
          <w:sz w:val="28"/>
          <w:szCs w:val="28"/>
        </w:rPr>
        <w:t>ность процесса психического и физического здоровья детей.</w:t>
      </w:r>
    </w:p>
    <w:p w:rsidR="009B32C6" w:rsidRPr="002729D0" w:rsidRDefault="009B32C6" w:rsidP="009B32C6">
      <w:pPr>
        <w:pStyle w:val="a5"/>
        <w:ind w:firstLine="993"/>
        <w:jc w:val="both"/>
        <w:rPr>
          <w:rFonts w:ascii="Times New Roman" w:hAnsi="Times New Roman"/>
          <w:sz w:val="28"/>
          <w:szCs w:val="28"/>
        </w:rPr>
      </w:pPr>
      <w:r w:rsidRPr="002729D0">
        <w:rPr>
          <w:rFonts w:ascii="Times New Roman" w:hAnsi="Times New Roman"/>
          <w:sz w:val="28"/>
          <w:szCs w:val="28"/>
        </w:rPr>
        <w:t xml:space="preserve">Занятия настольным теннисом способствуют развитию и совершенствованию у занимающихся основных физических качеств – выносливости, координации движений, </w:t>
      </w:r>
      <w:proofErr w:type="spellStart"/>
      <w:r w:rsidRPr="002729D0">
        <w:rPr>
          <w:rFonts w:ascii="Times New Roman" w:hAnsi="Times New Roman"/>
          <w:sz w:val="28"/>
          <w:szCs w:val="28"/>
        </w:rPr>
        <w:t>скоростно</w:t>
      </w:r>
      <w:proofErr w:type="spellEnd"/>
      <w:r w:rsidRPr="002729D0">
        <w:rPr>
          <w:rFonts w:ascii="Times New Roman" w:hAnsi="Times New Roman"/>
          <w:sz w:val="28"/>
          <w:szCs w:val="28"/>
        </w:rPr>
        <w:t xml:space="preserve"> – силовых качеств, формированию двигательных навыков. Стремление превзойти соперника в быстроте действий, изобретательности, меткости подач, чёткости удара и других действий, направленных на достижение победы, приучает занимающихся мобилизовать свои возможности, действовать с максимальным напряжением сил, преодолевать трудности, возникающие в ходе спортивной борьбы.</w:t>
      </w:r>
    </w:p>
    <w:p w:rsidR="009B32C6" w:rsidRPr="002729D0" w:rsidRDefault="009B32C6" w:rsidP="009B32C6">
      <w:pPr>
        <w:pStyle w:val="a5"/>
        <w:ind w:firstLine="993"/>
        <w:jc w:val="both"/>
        <w:rPr>
          <w:rFonts w:ascii="Times New Roman" w:hAnsi="Times New Roman"/>
          <w:sz w:val="28"/>
          <w:szCs w:val="28"/>
        </w:rPr>
      </w:pPr>
      <w:r w:rsidRPr="002729D0">
        <w:rPr>
          <w:rFonts w:ascii="Times New Roman" w:hAnsi="Times New Roman"/>
          <w:sz w:val="28"/>
          <w:szCs w:val="28"/>
        </w:rPr>
        <w:t>Соревновательный характер игры, самостоятельность тактических индивидуальных и групповых действий, непрерывное изменение обстановки, удача или неуспех вызывают у играющих проявление разнообразных чувств и переживаний. Высокий эмоциональный подъём поддерживает постоянную активность и интерес к игре.</w:t>
      </w:r>
    </w:p>
    <w:p w:rsidR="009B32C6" w:rsidRPr="002729D0" w:rsidRDefault="009B32C6" w:rsidP="009B32C6">
      <w:pPr>
        <w:pStyle w:val="a5"/>
        <w:ind w:firstLine="993"/>
        <w:jc w:val="both"/>
        <w:rPr>
          <w:rFonts w:ascii="Times New Roman" w:hAnsi="Times New Roman"/>
          <w:sz w:val="28"/>
          <w:szCs w:val="28"/>
        </w:rPr>
      </w:pPr>
      <w:r w:rsidRPr="002729D0">
        <w:rPr>
          <w:rFonts w:ascii="Times New Roman" w:hAnsi="Times New Roman"/>
          <w:sz w:val="28"/>
          <w:szCs w:val="28"/>
        </w:rPr>
        <w:t xml:space="preserve">Формируя на основе вышеперечисленного у обучающихся поведенческих установок, настольный теннис, как спортивная игра, своими техническими и методическими средствами эффективно позволяет обогатить внутренний мир ребёнка, расширить его информированность в области оздоровления и развития организма. </w:t>
      </w:r>
    </w:p>
    <w:p w:rsidR="009B32C6" w:rsidRPr="00B470E5" w:rsidRDefault="009B32C6" w:rsidP="009B32C6">
      <w:pPr>
        <w:pStyle w:val="a5"/>
        <w:ind w:firstLine="993"/>
        <w:jc w:val="both"/>
        <w:rPr>
          <w:rFonts w:ascii="Times New Roman" w:hAnsi="Times New Roman"/>
          <w:sz w:val="28"/>
          <w:szCs w:val="28"/>
        </w:rPr>
      </w:pPr>
      <w:r w:rsidRPr="005470E7">
        <w:rPr>
          <w:rFonts w:ascii="Times New Roman" w:hAnsi="Times New Roman"/>
          <w:sz w:val="28"/>
          <w:szCs w:val="28"/>
        </w:rPr>
        <w:t>Новизна программы и ее отличие от уже существующих</w:t>
      </w:r>
      <w:r w:rsidRPr="00B470E5">
        <w:rPr>
          <w:rFonts w:ascii="Times New Roman" w:hAnsi="Times New Roman"/>
          <w:b/>
          <w:sz w:val="28"/>
          <w:szCs w:val="28"/>
        </w:rPr>
        <w:t xml:space="preserve"> </w:t>
      </w:r>
      <w:r w:rsidRPr="00B470E5">
        <w:rPr>
          <w:rFonts w:ascii="Times New Roman" w:hAnsi="Times New Roman"/>
          <w:sz w:val="28"/>
          <w:szCs w:val="28"/>
        </w:rPr>
        <w:t xml:space="preserve">в том, что она учитывает специфику дополнительного образования и охватывает значительно больше желающих заниматься этим видом спорта, предъявляя посильные требования в процессе обучения. Простота в обучении, простой инвентарь, делает этот вид спорта очень популярным среди школьников, являясь увлекательной спортивной игрой, представляющей собой эффективное средство физического воспитания и всестороннего физического развития. </w:t>
      </w:r>
    </w:p>
    <w:p w:rsidR="005470E7" w:rsidRDefault="005470E7" w:rsidP="009B32C6">
      <w:pPr>
        <w:pStyle w:val="a5"/>
        <w:ind w:firstLine="993"/>
        <w:jc w:val="both"/>
        <w:rPr>
          <w:rFonts w:ascii="Times New Roman" w:hAnsi="Times New Roman"/>
          <w:sz w:val="28"/>
          <w:szCs w:val="28"/>
          <w:u w:val="single"/>
        </w:rPr>
      </w:pPr>
    </w:p>
    <w:p w:rsidR="009B32C6" w:rsidRPr="002729D0" w:rsidRDefault="009B32C6" w:rsidP="009B32C6">
      <w:pPr>
        <w:pStyle w:val="a5"/>
        <w:ind w:firstLine="993"/>
        <w:jc w:val="both"/>
        <w:rPr>
          <w:rFonts w:ascii="Times New Roman" w:hAnsi="Times New Roman"/>
          <w:sz w:val="28"/>
          <w:szCs w:val="28"/>
        </w:rPr>
      </w:pPr>
      <w:r w:rsidRPr="00372DCD">
        <w:rPr>
          <w:rFonts w:ascii="Times New Roman" w:hAnsi="Times New Roman"/>
          <w:b/>
          <w:sz w:val="28"/>
          <w:szCs w:val="28"/>
          <w:u w:val="single"/>
        </w:rPr>
        <w:t>Целью данной программы</w:t>
      </w:r>
      <w:r w:rsidRPr="002729D0">
        <w:rPr>
          <w:rFonts w:ascii="Times New Roman" w:hAnsi="Times New Roman"/>
          <w:sz w:val="28"/>
          <w:szCs w:val="28"/>
        </w:rPr>
        <w:t xml:space="preserve"> яв</w:t>
      </w:r>
      <w:r>
        <w:rPr>
          <w:rFonts w:ascii="Times New Roman" w:hAnsi="Times New Roman"/>
          <w:sz w:val="28"/>
          <w:szCs w:val="28"/>
        </w:rPr>
        <w:t>ляется создание условий для</w:t>
      </w:r>
      <w:r w:rsidRPr="002729D0">
        <w:rPr>
          <w:rFonts w:ascii="Times New Roman" w:hAnsi="Times New Roman"/>
          <w:sz w:val="28"/>
          <w:szCs w:val="28"/>
        </w:rPr>
        <w:t xml:space="preserve"> развития физических качеств, оздоровления и укрепления организма обучающихся посредством занятий настольным теннисом.</w:t>
      </w:r>
    </w:p>
    <w:p w:rsidR="005470E7" w:rsidRDefault="005470E7" w:rsidP="009B32C6">
      <w:pPr>
        <w:pStyle w:val="a5"/>
        <w:ind w:firstLine="993"/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9B32C6" w:rsidRPr="0027695D" w:rsidRDefault="009B32C6" w:rsidP="009B32C6">
      <w:pPr>
        <w:pStyle w:val="a5"/>
        <w:ind w:firstLine="993"/>
        <w:jc w:val="both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27695D">
        <w:rPr>
          <w:rFonts w:ascii="Times New Roman" w:hAnsi="Times New Roman"/>
          <w:b/>
          <w:sz w:val="28"/>
          <w:szCs w:val="28"/>
          <w:u w:val="single"/>
        </w:rPr>
        <w:t>Задачи:</w:t>
      </w:r>
    </w:p>
    <w:p w:rsidR="009B32C6" w:rsidRPr="002729D0" w:rsidRDefault="009B32C6" w:rsidP="009B32C6">
      <w:pPr>
        <w:pStyle w:val="a5"/>
        <w:ind w:firstLine="993"/>
        <w:jc w:val="both"/>
        <w:rPr>
          <w:rFonts w:ascii="Times New Roman" w:hAnsi="Times New Roman"/>
          <w:sz w:val="28"/>
          <w:szCs w:val="28"/>
        </w:rPr>
      </w:pPr>
      <w:r w:rsidRPr="002729D0">
        <w:rPr>
          <w:rFonts w:ascii="Times New Roman" w:hAnsi="Times New Roman"/>
          <w:sz w:val="28"/>
          <w:szCs w:val="28"/>
        </w:rPr>
        <w:t>Образовательные:</w:t>
      </w:r>
    </w:p>
    <w:p w:rsidR="009B32C6" w:rsidRPr="002729D0" w:rsidRDefault="009B32C6" w:rsidP="009B32C6">
      <w:pPr>
        <w:pStyle w:val="a5"/>
        <w:ind w:firstLine="993"/>
        <w:jc w:val="both"/>
        <w:rPr>
          <w:rFonts w:ascii="Times New Roman" w:hAnsi="Times New Roman"/>
          <w:sz w:val="28"/>
          <w:szCs w:val="28"/>
        </w:rPr>
      </w:pPr>
      <w:r w:rsidRPr="002729D0">
        <w:rPr>
          <w:rFonts w:ascii="Times New Roman" w:hAnsi="Times New Roman"/>
          <w:sz w:val="28"/>
          <w:szCs w:val="28"/>
        </w:rPr>
        <w:t>- обучить учащихся технике и тактике настольного тенниса;</w:t>
      </w:r>
    </w:p>
    <w:p w:rsidR="009B32C6" w:rsidRPr="002729D0" w:rsidRDefault="009B32C6" w:rsidP="009B32C6">
      <w:pPr>
        <w:pStyle w:val="a5"/>
        <w:ind w:firstLine="993"/>
        <w:jc w:val="both"/>
        <w:rPr>
          <w:rFonts w:ascii="Times New Roman" w:hAnsi="Times New Roman"/>
          <w:sz w:val="28"/>
          <w:szCs w:val="28"/>
        </w:rPr>
      </w:pPr>
      <w:r w:rsidRPr="002729D0">
        <w:rPr>
          <w:rFonts w:ascii="Times New Roman" w:hAnsi="Times New Roman"/>
          <w:sz w:val="28"/>
          <w:szCs w:val="28"/>
        </w:rPr>
        <w:t>- научить регулировать свою физическую нагрузку.</w:t>
      </w:r>
    </w:p>
    <w:p w:rsidR="009B32C6" w:rsidRPr="002729D0" w:rsidRDefault="009B32C6" w:rsidP="009B32C6">
      <w:pPr>
        <w:pStyle w:val="a5"/>
        <w:ind w:firstLine="993"/>
        <w:jc w:val="both"/>
        <w:rPr>
          <w:rFonts w:ascii="Times New Roman" w:hAnsi="Times New Roman"/>
          <w:sz w:val="28"/>
          <w:szCs w:val="28"/>
        </w:rPr>
      </w:pPr>
      <w:r w:rsidRPr="002729D0">
        <w:rPr>
          <w:rFonts w:ascii="Times New Roman" w:hAnsi="Times New Roman"/>
          <w:sz w:val="28"/>
          <w:szCs w:val="28"/>
        </w:rPr>
        <w:t>Развивающие:</w:t>
      </w:r>
    </w:p>
    <w:p w:rsidR="009B32C6" w:rsidRPr="002729D0" w:rsidRDefault="009B32C6" w:rsidP="009B32C6">
      <w:pPr>
        <w:pStyle w:val="a5"/>
        <w:ind w:firstLine="993"/>
        <w:jc w:val="both"/>
        <w:rPr>
          <w:rFonts w:ascii="Times New Roman" w:hAnsi="Times New Roman"/>
          <w:sz w:val="28"/>
          <w:szCs w:val="28"/>
        </w:rPr>
      </w:pPr>
      <w:r w:rsidRPr="002729D0">
        <w:rPr>
          <w:rFonts w:ascii="Times New Roman" w:hAnsi="Times New Roman"/>
          <w:sz w:val="28"/>
          <w:szCs w:val="28"/>
        </w:rPr>
        <w:t>- развить координацию движений и основные физические качества: силу, ловкость, быстроту реакции;</w:t>
      </w:r>
    </w:p>
    <w:p w:rsidR="009B32C6" w:rsidRPr="002729D0" w:rsidRDefault="009B32C6" w:rsidP="009B32C6">
      <w:pPr>
        <w:pStyle w:val="a5"/>
        <w:ind w:firstLine="993"/>
        <w:jc w:val="both"/>
        <w:rPr>
          <w:rFonts w:ascii="Times New Roman" w:hAnsi="Times New Roman"/>
          <w:sz w:val="28"/>
          <w:szCs w:val="28"/>
        </w:rPr>
      </w:pPr>
      <w:r w:rsidRPr="002729D0">
        <w:rPr>
          <w:rFonts w:ascii="Times New Roman" w:hAnsi="Times New Roman"/>
          <w:sz w:val="28"/>
          <w:szCs w:val="28"/>
        </w:rPr>
        <w:t>- развивать двигательные способности посредством игры в настольный теннис;</w:t>
      </w:r>
    </w:p>
    <w:p w:rsidR="009B32C6" w:rsidRPr="002729D0" w:rsidRDefault="009B32C6" w:rsidP="009B32C6">
      <w:pPr>
        <w:pStyle w:val="a5"/>
        <w:ind w:firstLine="993"/>
        <w:jc w:val="both"/>
        <w:rPr>
          <w:rFonts w:ascii="Times New Roman" w:hAnsi="Times New Roman"/>
          <w:sz w:val="28"/>
          <w:szCs w:val="28"/>
        </w:rPr>
      </w:pPr>
      <w:r w:rsidRPr="002729D0">
        <w:rPr>
          <w:rFonts w:ascii="Times New Roman" w:hAnsi="Times New Roman"/>
          <w:sz w:val="28"/>
          <w:szCs w:val="28"/>
        </w:rPr>
        <w:lastRenderedPageBreak/>
        <w:t>- формировать навыки самостоятельных занятий физическими упражнениями во время игрового досуга.</w:t>
      </w:r>
    </w:p>
    <w:p w:rsidR="009B32C6" w:rsidRPr="002729D0" w:rsidRDefault="009B32C6" w:rsidP="009B32C6">
      <w:pPr>
        <w:pStyle w:val="a5"/>
        <w:ind w:firstLine="993"/>
        <w:jc w:val="both"/>
        <w:rPr>
          <w:rFonts w:ascii="Times New Roman" w:hAnsi="Times New Roman"/>
          <w:sz w:val="28"/>
          <w:szCs w:val="28"/>
        </w:rPr>
      </w:pPr>
      <w:r w:rsidRPr="002729D0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>с</w:t>
      </w:r>
      <w:r w:rsidRPr="002729D0">
        <w:rPr>
          <w:rFonts w:ascii="Times New Roman" w:hAnsi="Times New Roman"/>
          <w:sz w:val="28"/>
          <w:szCs w:val="28"/>
        </w:rPr>
        <w:t>питательные:</w:t>
      </w:r>
    </w:p>
    <w:p w:rsidR="009B32C6" w:rsidRPr="002729D0" w:rsidRDefault="009B32C6" w:rsidP="009B32C6">
      <w:pPr>
        <w:pStyle w:val="a5"/>
        <w:ind w:firstLine="993"/>
        <w:jc w:val="both"/>
        <w:rPr>
          <w:rFonts w:ascii="Times New Roman" w:hAnsi="Times New Roman"/>
          <w:sz w:val="28"/>
          <w:szCs w:val="28"/>
        </w:rPr>
      </w:pPr>
      <w:r w:rsidRPr="002729D0">
        <w:rPr>
          <w:rFonts w:ascii="Times New Roman" w:hAnsi="Times New Roman"/>
          <w:sz w:val="28"/>
          <w:szCs w:val="28"/>
        </w:rPr>
        <w:t>- воспитывать чувство самостоятельности, ответственности;</w:t>
      </w:r>
    </w:p>
    <w:p w:rsidR="009B32C6" w:rsidRPr="002729D0" w:rsidRDefault="009B32C6" w:rsidP="009B32C6">
      <w:pPr>
        <w:pStyle w:val="a5"/>
        <w:ind w:firstLine="993"/>
        <w:jc w:val="both"/>
        <w:rPr>
          <w:rFonts w:ascii="Times New Roman" w:hAnsi="Times New Roman"/>
          <w:sz w:val="28"/>
          <w:szCs w:val="28"/>
        </w:rPr>
      </w:pPr>
      <w:r w:rsidRPr="002729D0">
        <w:rPr>
          <w:rFonts w:ascii="Times New Roman" w:hAnsi="Times New Roman"/>
          <w:sz w:val="28"/>
          <w:szCs w:val="28"/>
        </w:rPr>
        <w:t>- воспитывать коммуникабельность, коллект</w:t>
      </w:r>
      <w:r>
        <w:rPr>
          <w:rFonts w:ascii="Times New Roman" w:hAnsi="Times New Roman"/>
          <w:sz w:val="28"/>
          <w:szCs w:val="28"/>
        </w:rPr>
        <w:t>ивизм, взаимопомощь и взаимовыру</w:t>
      </w:r>
      <w:r w:rsidRPr="002729D0">
        <w:rPr>
          <w:rFonts w:ascii="Times New Roman" w:hAnsi="Times New Roman"/>
          <w:sz w:val="28"/>
          <w:szCs w:val="28"/>
        </w:rPr>
        <w:t>чку, сохраняя свою индивидуальность;</w:t>
      </w:r>
    </w:p>
    <w:p w:rsidR="009B32C6" w:rsidRPr="002729D0" w:rsidRDefault="009B32C6" w:rsidP="009B32C6">
      <w:pPr>
        <w:pStyle w:val="a5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пропагандировать здоровый</w:t>
      </w:r>
      <w:r w:rsidRPr="002729D0">
        <w:rPr>
          <w:rFonts w:ascii="Times New Roman" w:hAnsi="Times New Roman"/>
          <w:sz w:val="28"/>
          <w:szCs w:val="28"/>
        </w:rPr>
        <w:t xml:space="preserve"> образ жизни.</w:t>
      </w:r>
    </w:p>
    <w:p w:rsidR="009B32C6" w:rsidRDefault="009B32C6" w:rsidP="009B32C6">
      <w:pPr>
        <w:pStyle w:val="a5"/>
        <w:ind w:firstLine="993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70E5">
        <w:rPr>
          <w:rFonts w:ascii="Times New Roman" w:hAnsi="Times New Roman"/>
          <w:sz w:val="28"/>
          <w:szCs w:val="28"/>
        </w:rPr>
        <w:t>Програм</w:t>
      </w:r>
      <w:r w:rsidR="000F692A">
        <w:rPr>
          <w:rFonts w:ascii="Times New Roman" w:hAnsi="Times New Roman"/>
          <w:sz w:val="28"/>
          <w:szCs w:val="28"/>
        </w:rPr>
        <w:t>ма рассчитана на обучающихся с 10</w:t>
      </w:r>
      <w:r w:rsidRPr="00B470E5">
        <w:rPr>
          <w:rFonts w:ascii="Times New Roman" w:hAnsi="Times New Roman"/>
          <w:sz w:val="28"/>
          <w:szCs w:val="28"/>
        </w:rPr>
        <w:t xml:space="preserve"> лет.</w:t>
      </w:r>
      <w:proofErr w:type="gramEnd"/>
      <w:r>
        <w:rPr>
          <w:rFonts w:ascii="Times New Roman" w:hAnsi="Times New Roman"/>
          <w:sz w:val="28"/>
          <w:szCs w:val="28"/>
        </w:rPr>
        <w:t xml:space="preserve"> Основной контингент объединения младшие школьники и подростки. </w:t>
      </w:r>
    </w:p>
    <w:p w:rsidR="009B32C6" w:rsidRPr="00E60001" w:rsidRDefault="009B32C6" w:rsidP="009B32C6">
      <w:pPr>
        <w:pStyle w:val="a5"/>
        <w:ind w:firstLine="1134"/>
        <w:jc w:val="both"/>
        <w:rPr>
          <w:rFonts w:ascii="Times New Roman" w:hAnsi="Times New Roman"/>
          <w:sz w:val="28"/>
          <w:szCs w:val="28"/>
        </w:rPr>
      </w:pPr>
      <w:r w:rsidRPr="00E60001">
        <w:rPr>
          <w:rFonts w:ascii="Times New Roman" w:hAnsi="Times New Roman"/>
          <w:sz w:val="28"/>
          <w:szCs w:val="28"/>
        </w:rPr>
        <w:t xml:space="preserve">Для работы по программе формируются постоянные группы численностью 10-15. При зачислении в группу необходимо </w:t>
      </w:r>
      <w:proofErr w:type="gramStart"/>
      <w:r w:rsidRPr="00E60001">
        <w:rPr>
          <w:rFonts w:ascii="Times New Roman" w:hAnsi="Times New Roman"/>
          <w:sz w:val="28"/>
          <w:szCs w:val="28"/>
        </w:rPr>
        <w:t>предоставить справку</w:t>
      </w:r>
      <w:proofErr w:type="gramEnd"/>
      <w:r w:rsidRPr="00E60001">
        <w:rPr>
          <w:rFonts w:ascii="Times New Roman" w:hAnsi="Times New Roman"/>
          <w:sz w:val="28"/>
          <w:szCs w:val="28"/>
        </w:rPr>
        <w:t xml:space="preserve"> о состоянии здоровья. Группы могут формироваться по возрастному признаку.</w:t>
      </w:r>
    </w:p>
    <w:p w:rsidR="009B32C6" w:rsidRPr="00E60001" w:rsidRDefault="009B32C6" w:rsidP="009B32C6">
      <w:pPr>
        <w:pStyle w:val="a5"/>
        <w:ind w:firstLine="1134"/>
        <w:jc w:val="both"/>
        <w:rPr>
          <w:rFonts w:ascii="Times New Roman" w:hAnsi="Times New Roman"/>
          <w:sz w:val="28"/>
          <w:szCs w:val="28"/>
        </w:rPr>
      </w:pPr>
      <w:r w:rsidRPr="00E60001">
        <w:rPr>
          <w:rFonts w:ascii="Times New Roman" w:hAnsi="Times New Roman"/>
          <w:sz w:val="28"/>
          <w:szCs w:val="28"/>
        </w:rPr>
        <w:t xml:space="preserve">Дети могут приниматься </w:t>
      </w:r>
      <w:r w:rsidR="00460149">
        <w:rPr>
          <w:rFonts w:ascii="Times New Roman" w:hAnsi="Times New Roman"/>
          <w:sz w:val="28"/>
          <w:szCs w:val="28"/>
        </w:rPr>
        <w:t>в течени</w:t>
      </w:r>
      <w:proofErr w:type="gramStart"/>
      <w:r w:rsidR="00460149">
        <w:rPr>
          <w:rFonts w:ascii="Times New Roman" w:hAnsi="Times New Roman"/>
          <w:sz w:val="28"/>
          <w:szCs w:val="28"/>
        </w:rPr>
        <w:t>и</w:t>
      </w:r>
      <w:proofErr w:type="gramEnd"/>
      <w:r w:rsidR="00460149">
        <w:rPr>
          <w:rFonts w:ascii="Times New Roman" w:hAnsi="Times New Roman"/>
          <w:sz w:val="28"/>
          <w:szCs w:val="28"/>
        </w:rPr>
        <w:t xml:space="preserve"> всего года</w:t>
      </w:r>
      <w:r w:rsidRPr="00E60001">
        <w:rPr>
          <w:rFonts w:ascii="Times New Roman" w:hAnsi="Times New Roman"/>
          <w:sz w:val="28"/>
          <w:szCs w:val="28"/>
        </w:rPr>
        <w:t xml:space="preserve"> обучения на основании дополнительных вступительных испытаний в форме выявления практических навыков и умений игры в настольный теннис.</w:t>
      </w:r>
    </w:p>
    <w:p w:rsidR="009B32C6" w:rsidRPr="00E60001" w:rsidRDefault="009B32C6" w:rsidP="009B32C6">
      <w:pPr>
        <w:pStyle w:val="a5"/>
        <w:ind w:firstLine="1134"/>
        <w:jc w:val="both"/>
        <w:rPr>
          <w:rFonts w:ascii="Times New Roman" w:hAnsi="Times New Roman"/>
          <w:sz w:val="28"/>
          <w:szCs w:val="28"/>
        </w:rPr>
      </w:pPr>
      <w:r w:rsidRPr="00E60001">
        <w:rPr>
          <w:rFonts w:ascii="Times New Roman" w:hAnsi="Times New Roman"/>
          <w:sz w:val="28"/>
          <w:szCs w:val="28"/>
        </w:rPr>
        <w:t xml:space="preserve">Для детей, успешно прошедших всю программу и желающих продолжить обучение могут, разрабатываться индивидуальные образовательные маршруты. </w:t>
      </w:r>
    </w:p>
    <w:p w:rsidR="009B32C6" w:rsidRPr="00E60001" w:rsidRDefault="009B32C6" w:rsidP="009B32C6">
      <w:pPr>
        <w:pStyle w:val="a5"/>
        <w:ind w:firstLine="1134"/>
        <w:rPr>
          <w:rFonts w:ascii="Times New Roman" w:hAnsi="Times New Roman"/>
          <w:sz w:val="28"/>
          <w:szCs w:val="28"/>
        </w:rPr>
      </w:pPr>
    </w:p>
    <w:p w:rsidR="009B32C6" w:rsidRPr="00D85EB7" w:rsidRDefault="00D85EB7" w:rsidP="00D85EB7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D85EB7">
        <w:rPr>
          <w:rFonts w:ascii="Times New Roman" w:hAnsi="Times New Roman"/>
          <w:b/>
          <w:sz w:val="28"/>
          <w:szCs w:val="28"/>
        </w:rPr>
        <w:t xml:space="preserve"> </w:t>
      </w:r>
      <w:r w:rsidR="00D43E6B" w:rsidRPr="00D85EB7">
        <w:rPr>
          <w:rFonts w:ascii="Times New Roman" w:hAnsi="Times New Roman"/>
          <w:b/>
          <w:sz w:val="28"/>
          <w:szCs w:val="28"/>
        </w:rPr>
        <w:t>Срок реализации программы</w:t>
      </w:r>
      <w:r w:rsidR="009B32C6" w:rsidRPr="00D85EB7">
        <w:rPr>
          <w:rFonts w:ascii="Times New Roman" w:hAnsi="Times New Roman"/>
          <w:b/>
          <w:sz w:val="28"/>
          <w:szCs w:val="28"/>
        </w:rPr>
        <w:t>:</w:t>
      </w:r>
    </w:p>
    <w:p w:rsidR="009B32C6" w:rsidRPr="00B470E5" w:rsidRDefault="00F954FC" w:rsidP="009B32C6">
      <w:pPr>
        <w:pStyle w:val="a5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год  - 36</w:t>
      </w:r>
      <w:r w:rsidR="002658A0">
        <w:rPr>
          <w:rFonts w:ascii="Times New Roman" w:hAnsi="Times New Roman"/>
          <w:sz w:val="28"/>
          <w:szCs w:val="28"/>
        </w:rPr>
        <w:t xml:space="preserve"> часов</w:t>
      </w:r>
      <w:bookmarkStart w:id="0" w:name="_GoBack"/>
      <w:bookmarkEnd w:id="0"/>
      <w:r w:rsidR="00D43E6B">
        <w:rPr>
          <w:rFonts w:ascii="Times New Roman" w:hAnsi="Times New Roman"/>
          <w:sz w:val="28"/>
          <w:szCs w:val="28"/>
        </w:rPr>
        <w:t xml:space="preserve"> (1 раз в неделю по 1 часу</w:t>
      </w:r>
      <w:r w:rsidR="009B32C6" w:rsidRPr="00B470E5">
        <w:rPr>
          <w:rFonts w:ascii="Times New Roman" w:hAnsi="Times New Roman"/>
          <w:sz w:val="28"/>
          <w:szCs w:val="28"/>
        </w:rPr>
        <w:t>)</w:t>
      </w:r>
    </w:p>
    <w:p w:rsidR="009B32C6" w:rsidRDefault="009B32C6" w:rsidP="009B32C6">
      <w:pPr>
        <w:pStyle w:val="a5"/>
        <w:ind w:firstLine="993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9B32C6" w:rsidRPr="00B470E5" w:rsidRDefault="009B32C6" w:rsidP="009B32C6">
      <w:pPr>
        <w:pStyle w:val="a5"/>
        <w:ind w:firstLine="993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470E5">
        <w:rPr>
          <w:rFonts w:ascii="Times New Roman" w:hAnsi="Times New Roman"/>
          <w:b/>
          <w:sz w:val="28"/>
          <w:szCs w:val="28"/>
        </w:rPr>
        <w:t>Методы и формы обучения.</w:t>
      </w:r>
    </w:p>
    <w:p w:rsidR="009B32C6" w:rsidRPr="00B470E5" w:rsidRDefault="009B32C6" w:rsidP="009B32C6">
      <w:pPr>
        <w:pStyle w:val="a5"/>
        <w:ind w:firstLine="993"/>
        <w:jc w:val="both"/>
        <w:rPr>
          <w:rFonts w:ascii="Times New Roman" w:hAnsi="Times New Roman"/>
          <w:sz w:val="28"/>
          <w:szCs w:val="28"/>
        </w:rPr>
      </w:pPr>
      <w:r w:rsidRPr="00B470E5">
        <w:rPr>
          <w:rFonts w:ascii="Times New Roman" w:hAnsi="Times New Roman"/>
          <w:sz w:val="28"/>
          <w:szCs w:val="28"/>
        </w:rPr>
        <w:t xml:space="preserve">Занятие является основной формой организации учебного процесса. Для повышения интереса занимающихся к занятиям настольного тенниса и более успешного решения образовательных, воспитательных и оздоровительных задач рекомендуется применять разнообразные формы и методы проведения этих занятий:  словесные методы, наглядные методы, практические (игровой, соревновательный, метод упражнений и метод круговой тренировки). </w:t>
      </w:r>
    </w:p>
    <w:p w:rsidR="009B32C6" w:rsidRPr="00B470E5" w:rsidRDefault="009B32C6" w:rsidP="009B32C6">
      <w:pPr>
        <w:pStyle w:val="a5"/>
        <w:ind w:firstLine="993"/>
        <w:jc w:val="both"/>
        <w:rPr>
          <w:rFonts w:ascii="Times New Roman" w:hAnsi="Times New Roman"/>
          <w:sz w:val="28"/>
          <w:szCs w:val="28"/>
        </w:rPr>
      </w:pPr>
      <w:r w:rsidRPr="00B470E5">
        <w:rPr>
          <w:rFonts w:ascii="Times New Roman" w:hAnsi="Times New Roman"/>
          <w:sz w:val="28"/>
          <w:szCs w:val="28"/>
        </w:rPr>
        <w:t xml:space="preserve">Словесные методы: создают у учащихся предварительные представления об изучаемом движении. Для этой цели я буду использовать: объяснение, рассказ, замечание, команды, указания. </w:t>
      </w:r>
    </w:p>
    <w:p w:rsidR="009B32C6" w:rsidRPr="00B470E5" w:rsidRDefault="009B32C6" w:rsidP="009B32C6">
      <w:pPr>
        <w:pStyle w:val="a5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Наглядные методы</w:t>
      </w:r>
      <w:r w:rsidRPr="00B470E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70E5">
        <w:rPr>
          <w:rFonts w:ascii="Times New Roman" w:hAnsi="Times New Roman"/>
          <w:sz w:val="28"/>
          <w:szCs w:val="28"/>
        </w:rPr>
        <w:t xml:space="preserve">применяются главным образом в виде показа упражнения, наглядных пособий. Эти методы помогают создать у учащихся конкретные представления об изучаемых действиях. </w:t>
      </w:r>
    </w:p>
    <w:p w:rsidR="009B32C6" w:rsidRPr="00B470E5" w:rsidRDefault="009B32C6" w:rsidP="009B32C6">
      <w:pPr>
        <w:pStyle w:val="a5"/>
        <w:ind w:firstLine="993"/>
        <w:jc w:val="both"/>
        <w:rPr>
          <w:rFonts w:ascii="Times New Roman" w:hAnsi="Times New Roman"/>
          <w:sz w:val="28"/>
          <w:szCs w:val="28"/>
        </w:rPr>
      </w:pPr>
      <w:r w:rsidRPr="00B470E5">
        <w:rPr>
          <w:rFonts w:ascii="Times New Roman" w:hAnsi="Times New Roman"/>
          <w:sz w:val="28"/>
          <w:szCs w:val="28"/>
        </w:rPr>
        <w:t xml:space="preserve">Практические методы: </w:t>
      </w:r>
    </w:p>
    <w:p w:rsidR="009B32C6" w:rsidRPr="00B470E5" w:rsidRDefault="009B32C6" w:rsidP="009B32C6">
      <w:pPr>
        <w:pStyle w:val="a5"/>
        <w:ind w:firstLine="993"/>
        <w:jc w:val="both"/>
        <w:rPr>
          <w:rFonts w:ascii="Times New Roman" w:hAnsi="Times New Roman"/>
          <w:sz w:val="28"/>
          <w:szCs w:val="28"/>
        </w:rPr>
      </w:pPr>
      <w:r w:rsidRPr="00B470E5">
        <w:rPr>
          <w:rFonts w:ascii="Times New Roman" w:hAnsi="Times New Roman"/>
          <w:sz w:val="28"/>
          <w:szCs w:val="28"/>
        </w:rPr>
        <w:t xml:space="preserve">1. Метод упражнений; </w:t>
      </w:r>
    </w:p>
    <w:p w:rsidR="009B32C6" w:rsidRPr="00B470E5" w:rsidRDefault="009B32C6" w:rsidP="009B32C6">
      <w:pPr>
        <w:pStyle w:val="a5"/>
        <w:ind w:firstLine="993"/>
        <w:jc w:val="both"/>
        <w:rPr>
          <w:rFonts w:ascii="Times New Roman" w:hAnsi="Times New Roman"/>
          <w:sz w:val="28"/>
          <w:szCs w:val="28"/>
        </w:rPr>
      </w:pPr>
      <w:r w:rsidRPr="00B470E5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70E5">
        <w:rPr>
          <w:rFonts w:ascii="Times New Roman" w:hAnsi="Times New Roman"/>
          <w:sz w:val="28"/>
          <w:szCs w:val="28"/>
        </w:rPr>
        <w:t xml:space="preserve">Игровой метод; </w:t>
      </w:r>
    </w:p>
    <w:p w:rsidR="009B32C6" w:rsidRPr="00B470E5" w:rsidRDefault="009B32C6" w:rsidP="009B32C6">
      <w:pPr>
        <w:pStyle w:val="a5"/>
        <w:ind w:firstLine="993"/>
        <w:jc w:val="both"/>
        <w:rPr>
          <w:rFonts w:ascii="Times New Roman" w:hAnsi="Times New Roman"/>
          <w:sz w:val="28"/>
          <w:szCs w:val="28"/>
        </w:rPr>
      </w:pPr>
      <w:r w:rsidRPr="00B470E5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70E5">
        <w:rPr>
          <w:rFonts w:ascii="Times New Roman" w:hAnsi="Times New Roman"/>
          <w:sz w:val="28"/>
          <w:szCs w:val="28"/>
        </w:rPr>
        <w:t xml:space="preserve">Соревновательный; </w:t>
      </w:r>
    </w:p>
    <w:p w:rsidR="009B32C6" w:rsidRPr="00B470E5" w:rsidRDefault="009B32C6" w:rsidP="009B32C6">
      <w:pPr>
        <w:pStyle w:val="a5"/>
        <w:ind w:firstLine="993"/>
        <w:jc w:val="both"/>
        <w:rPr>
          <w:rFonts w:ascii="Times New Roman" w:hAnsi="Times New Roman"/>
          <w:sz w:val="28"/>
          <w:szCs w:val="28"/>
        </w:rPr>
      </w:pPr>
      <w:r w:rsidRPr="00B470E5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70E5">
        <w:rPr>
          <w:rFonts w:ascii="Times New Roman" w:hAnsi="Times New Roman"/>
          <w:sz w:val="28"/>
          <w:szCs w:val="28"/>
        </w:rPr>
        <w:t xml:space="preserve">Метод круговой тренировки. </w:t>
      </w:r>
    </w:p>
    <w:p w:rsidR="009B32C6" w:rsidRPr="00B470E5" w:rsidRDefault="009B32C6" w:rsidP="009B32C6">
      <w:pPr>
        <w:pStyle w:val="a5"/>
        <w:ind w:firstLine="993"/>
        <w:jc w:val="both"/>
        <w:rPr>
          <w:rFonts w:ascii="Times New Roman" w:hAnsi="Times New Roman"/>
          <w:sz w:val="28"/>
          <w:szCs w:val="28"/>
        </w:rPr>
      </w:pPr>
      <w:r w:rsidRPr="00B470E5">
        <w:rPr>
          <w:rFonts w:ascii="Times New Roman" w:hAnsi="Times New Roman"/>
          <w:sz w:val="28"/>
          <w:szCs w:val="28"/>
        </w:rPr>
        <w:t xml:space="preserve">Главным из них является метод упражнений, который предусматривает многократные повторения движений. Упражнения разучиваются двумя методами - в целом и по частям. Игровой и </w:t>
      </w:r>
      <w:proofErr w:type="gramStart"/>
      <w:r w:rsidRPr="00B470E5">
        <w:rPr>
          <w:rFonts w:ascii="Times New Roman" w:hAnsi="Times New Roman"/>
          <w:sz w:val="28"/>
          <w:szCs w:val="28"/>
        </w:rPr>
        <w:t>соревновательный</w:t>
      </w:r>
      <w:proofErr w:type="gramEnd"/>
      <w:r w:rsidRPr="00B470E5">
        <w:rPr>
          <w:rFonts w:ascii="Times New Roman" w:hAnsi="Times New Roman"/>
          <w:sz w:val="28"/>
          <w:szCs w:val="28"/>
        </w:rPr>
        <w:t xml:space="preserve"> методы применяются после того, как у учащихся образовались некоторые навыки игры. Метод круговой тренировки предусматривает выполнение заданий на специально подготовленных местах. Упражнения подбираются с учетом технических и физических способностей занимающихся. </w:t>
      </w:r>
    </w:p>
    <w:p w:rsidR="009B32C6" w:rsidRPr="00B470E5" w:rsidRDefault="009B32C6" w:rsidP="009B32C6">
      <w:pPr>
        <w:pStyle w:val="a5"/>
        <w:ind w:firstLine="993"/>
        <w:jc w:val="both"/>
        <w:rPr>
          <w:rFonts w:ascii="Times New Roman" w:hAnsi="Times New Roman"/>
          <w:sz w:val="28"/>
          <w:szCs w:val="28"/>
        </w:rPr>
      </w:pPr>
      <w:r w:rsidRPr="00B470E5">
        <w:rPr>
          <w:rFonts w:ascii="Times New Roman" w:hAnsi="Times New Roman"/>
          <w:sz w:val="28"/>
          <w:szCs w:val="28"/>
        </w:rPr>
        <w:t>Формы обучения: индивидуальная, групповая.</w:t>
      </w:r>
    </w:p>
    <w:p w:rsidR="00372DCD" w:rsidRDefault="00372DCD" w:rsidP="009B32C6">
      <w:pPr>
        <w:pStyle w:val="a5"/>
        <w:ind w:firstLine="993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9B32C6" w:rsidRPr="00F36C44" w:rsidRDefault="009B32C6" w:rsidP="009B32C6">
      <w:pPr>
        <w:pStyle w:val="a5"/>
        <w:ind w:firstLine="993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F36C44">
        <w:rPr>
          <w:rFonts w:ascii="Times New Roman" w:hAnsi="Times New Roman"/>
          <w:b/>
          <w:sz w:val="28"/>
          <w:szCs w:val="28"/>
        </w:rPr>
        <w:t>Ожидаемые результаты:</w:t>
      </w:r>
    </w:p>
    <w:p w:rsidR="009B32C6" w:rsidRPr="002729D0" w:rsidRDefault="009B32C6" w:rsidP="009B32C6">
      <w:pPr>
        <w:pStyle w:val="a5"/>
        <w:ind w:firstLine="993"/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  <w:r w:rsidRPr="002729D0">
        <w:rPr>
          <w:rFonts w:ascii="Times New Roman" w:hAnsi="Times New Roman"/>
          <w:sz w:val="28"/>
          <w:szCs w:val="28"/>
          <w:u w:val="single"/>
        </w:rPr>
        <w:t>К концу первого года:</w:t>
      </w:r>
    </w:p>
    <w:p w:rsidR="009B32C6" w:rsidRPr="002729D0" w:rsidRDefault="009B32C6" w:rsidP="009B32C6">
      <w:pPr>
        <w:pStyle w:val="a5"/>
        <w:ind w:firstLine="993"/>
        <w:jc w:val="both"/>
        <w:outlineLvl w:val="0"/>
        <w:rPr>
          <w:rFonts w:ascii="Times New Roman" w:hAnsi="Times New Roman"/>
          <w:sz w:val="28"/>
          <w:szCs w:val="28"/>
        </w:rPr>
      </w:pPr>
      <w:r w:rsidRPr="002729D0">
        <w:rPr>
          <w:rFonts w:ascii="Times New Roman" w:hAnsi="Times New Roman"/>
          <w:sz w:val="28"/>
          <w:szCs w:val="28"/>
          <w:u w:val="single"/>
        </w:rPr>
        <w:t>Будут знать:</w:t>
      </w:r>
    </w:p>
    <w:p w:rsidR="009B32C6" w:rsidRPr="002729D0" w:rsidRDefault="009B32C6" w:rsidP="009B32C6">
      <w:pPr>
        <w:pStyle w:val="a5"/>
        <w:ind w:firstLine="993"/>
        <w:jc w:val="both"/>
        <w:rPr>
          <w:rFonts w:ascii="Times New Roman" w:hAnsi="Times New Roman"/>
          <w:sz w:val="28"/>
          <w:szCs w:val="28"/>
        </w:rPr>
      </w:pPr>
      <w:r w:rsidRPr="002729D0">
        <w:rPr>
          <w:rFonts w:ascii="Times New Roman" w:hAnsi="Times New Roman"/>
          <w:sz w:val="28"/>
          <w:szCs w:val="28"/>
        </w:rPr>
        <w:t>- о положительном влиянии систематических занятий физическими упражнениями;</w:t>
      </w:r>
    </w:p>
    <w:p w:rsidR="009B32C6" w:rsidRPr="002729D0" w:rsidRDefault="009B32C6" w:rsidP="009B32C6">
      <w:pPr>
        <w:pStyle w:val="a5"/>
        <w:ind w:firstLine="993"/>
        <w:jc w:val="both"/>
        <w:rPr>
          <w:rFonts w:ascii="Times New Roman" w:hAnsi="Times New Roman"/>
          <w:sz w:val="28"/>
          <w:szCs w:val="28"/>
        </w:rPr>
      </w:pPr>
      <w:r w:rsidRPr="002729D0">
        <w:rPr>
          <w:rFonts w:ascii="Times New Roman" w:hAnsi="Times New Roman"/>
          <w:sz w:val="28"/>
          <w:szCs w:val="28"/>
        </w:rPr>
        <w:t>- особен</w:t>
      </w:r>
      <w:r>
        <w:rPr>
          <w:rFonts w:ascii="Times New Roman" w:hAnsi="Times New Roman"/>
          <w:sz w:val="28"/>
          <w:szCs w:val="28"/>
        </w:rPr>
        <w:t>н</w:t>
      </w:r>
      <w:r w:rsidRPr="002729D0">
        <w:rPr>
          <w:rFonts w:ascii="Times New Roman" w:hAnsi="Times New Roman"/>
          <w:sz w:val="28"/>
          <w:szCs w:val="28"/>
        </w:rPr>
        <w:t>ости правильного распределения физической нагрузки;</w:t>
      </w:r>
    </w:p>
    <w:p w:rsidR="009B32C6" w:rsidRPr="002729D0" w:rsidRDefault="009B32C6" w:rsidP="009B32C6">
      <w:pPr>
        <w:pStyle w:val="a5"/>
        <w:ind w:firstLine="993"/>
        <w:jc w:val="both"/>
        <w:rPr>
          <w:rFonts w:ascii="Times New Roman" w:hAnsi="Times New Roman"/>
          <w:sz w:val="28"/>
          <w:szCs w:val="28"/>
        </w:rPr>
      </w:pPr>
      <w:r w:rsidRPr="002729D0">
        <w:rPr>
          <w:rFonts w:ascii="Times New Roman" w:hAnsi="Times New Roman"/>
          <w:sz w:val="28"/>
          <w:szCs w:val="28"/>
        </w:rPr>
        <w:t>- правила игры в настольный теннис;</w:t>
      </w:r>
    </w:p>
    <w:p w:rsidR="009B32C6" w:rsidRPr="002729D0" w:rsidRDefault="009B32C6" w:rsidP="009B32C6">
      <w:pPr>
        <w:pStyle w:val="a5"/>
        <w:ind w:firstLine="993"/>
        <w:jc w:val="both"/>
        <w:rPr>
          <w:rFonts w:ascii="Times New Roman" w:hAnsi="Times New Roman"/>
          <w:sz w:val="28"/>
          <w:szCs w:val="28"/>
        </w:rPr>
      </w:pPr>
      <w:r w:rsidRPr="002729D0">
        <w:rPr>
          <w:rFonts w:ascii="Times New Roman" w:hAnsi="Times New Roman"/>
          <w:sz w:val="28"/>
          <w:szCs w:val="28"/>
        </w:rPr>
        <w:t>- правила охраны труда и поведения на занятиях и в повседневной жизни;</w:t>
      </w:r>
    </w:p>
    <w:p w:rsidR="009B32C6" w:rsidRPr="002729D0" w:rsidRDefault="009B32C6" w:rsidP="009B32C6">
      <w:pPr>
        <w:pStyle w:val="a5"/>
        <w:ind w:firstLine="993"/>
        <w:jc w:val="both"/>
        <w:rPr>
          <w:rFonts w:ascii="Times New Roman" w:hAnsi="Times New Roman"/>
          <w:sz w:val="28"/>
          <w:szCs w:val="28"/>
        </w:rPr>
      </w:pPr>
      <w:r w:rsidRPr="002729D0">
        <w:rPr>
          <w:rFonts w:ascii="Times New Roman" w:hAnsi="Times New Roman"/>
          <w:sz w:val="28"/>
          <w:szCs w:val="28"/>
        </w:rPr>
        <w:t>- правила проведения соревнований.</w:t>
      </w:r>
    </w:p>
    <w:p w:rsidR="009B32C6" w:rsidRPr="002729D0" w:rsidRDefault="009B32C6" w:rsidP="009B32C6">
      <w:pPr>
        <w:pStyle w:val="a5"/>
        <w:ind w:firstLine="993"/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  <w:r w:rsidRPr="002729D0">
        <w:rPr>
          <w:rFonts w:ascii="Times New Roman" w:hAnsi="Times New Roman"/>
          <w:sz w:val="28"/>
          <w:szCs w:val="28"/>
          <w:u w:val="single"/>
        </w:rPr>
        <w:t xml:space="preserve">Будут уметь: </w:t>
      </w:r>
    </w:p>
    <w:p w:rsidR="009B32C6" w:rsidRPr="002729D0" w:rsidRDefault="009B32C6" w:rsidP="009B32C6">
      <w:pPr>
        <w:pStyle w:val="a5"/>
        <w:ind w:firstLine="993"/>
        <w:jc w:val="both"/>
        <w:rPr>
          <w:rFonts w:ascii="Times New Roman" w:hAnsi="Times New Roman"/>
          <w:sz w:val="28"/>
          <w:szCs w:val="28"/>
        </w:rPr>
      </w:pPr>
      <w:r w:rsidRPr="002729D0">
        <w:rPr>
          <w:rFonts w:ascii="Times New Roman" w:hAnsi="Times New Roman"/>
          <w:sz w:val="28"/>
          <w:szCs w:val="28"/>
        </w:rPr>
        <w:t>- поводить специальную разминку теннисиста;</w:t>
      </w:r>
    </w:p>
    <w:p w:rsidR="009B32C6" w:rsidRPr="002729D0" w:rsidRDefault="009B32C6" w:rsidP="009B32C6">
      <w:pPr>
        <w:pStyle w:val="a5"/>
        <w:ind w:firstLine="993"/>
        <w:jc w:val="both"/>
        <w:rPr>
          <w:rFonts w:ascii="Times New Roman" w:hAnsi="Times New Roman"/>
          <w:sz w:val="28"/>
          <w:szCs w:val="28"/>
        </w:rPr>
      </w:pPr>
      <w:r w:rsidRPr="002729D0">
        <w:rPr>
          <w:rFonts w:ascii="Times New Roman" w:hAnsi="Times New Roman"/>
          <w:sz w:val="28"/>
          <w:szCs w:val="28"/>
        </w:rPr>
        <w:t>- владеть основами техники настольного тенниса;</w:t>
      </w:r>
    </w:p>
    <w:p w:rsidR="009B32C6" w:rsidRPr="002729D0" w:rsidRDefault="009B32C6" w:rsidP="009B32C6">
      <w:pPr>
        <w:pStyle w:val="a5"/>
        <w:ind w:firstLine="993"/>
        <w:jc w:val="both"/>
        <w:rPr>
          <w:rFonts w:ascii="Times New Roman" w:hAnsi="Times New Roman"/>
          <w:sz w:val="28"/>
          <w:szCs w:val="28"/>
        </w:rPr>
      </w:pPr>
      <w:r w:rsidRPr="002729D0">
        <w:rPr>
          <w:rFonts w:ascii="Times New Roman" w:hAnsi="Times New Roman"/>
          <w:sz w:val="28"/>
          <w:szCs w:val="28"/>
        </w:rPr>
        <w:t>- владеть основами судейства в настольном теннисе.</w:t>
      </w:r>
    </w:p>
    <w:p w:rsidR="009B32C6" w:rsidRPr="002729D0" w:rsidRDefault="009B32C6" w:rsidP="009B32C6">
      <w:pPr>
        <w:pStyle w:val="a5"/>
        <w:ind w:firstLine="993"/>
        <w:jc w:val="both"/>
        <w:outlineLvl w:val="0"/>
        <w:rPr>
          <w:rFonts w:ascii="Times New Roman" w:hAnsi="Times New Roman"/>
          <w:sz w:val="28"/>
          <w:szCs w:val="28"/>
        </w:rPr>
      </w:pPr>
      <w:r w:rsidRPr="002729D0">
        <w:rPr>
          <w:rFonts w:ascii="Times New Roman" w:hAnsi="Times New Roman"/>
          <w:sz w:val="28"/>
          <w:szCs w:val="28"/>
          <w:u w:val="single"/>
        </w:rPr>
        <w:t>Разовьют следующие качества:</w:t>
      </w:r>
    </w:p>
    <w:p w:rsidR="009B32C6" w:rsidRPr="002729D0" w:rsidRDefault="009B32C6" w:rsidP="009B32C6">
      <w:pPr>
        <w:pStyle w:val="a5"/>
        <w:ind w:firstLine="993"/>
        <w:jc w:val="both"/>
        <w:rPr>
          <w:rFonts w:ascii="Times New Roman" w:hAnsi="Times New Roman"/>
          <w:sz w:val="28"/>
          <w:szCs w:val="28"/>
        </w:rPr>
      </w:pPr>
      <w:r w:rsidRPr="002729D0">
        <w:rPr>
          <w:rFonts w:ascii="Times New Roman" w:hAnsi="Times New Roman"/>
          <w:sz w:val="28"/>
          <w:szCs w:val="28"/>
        </w:rPr>
        <w:t>- улучшат координацию движений, быстроту реакции и ловкость;</w:t>
      </w:r>
    </w:p>
    <w:p w:rsidR="009B32C6" w:rsidRPr="002729D0" w:rsidRDefault="009B32C6" w:rsidP="009B32C6">
      <w:pPr>
        <w:pStyle w:val="a5"/>
        <w:ind w:firstLine="993"/>
        <w:jc w:val="both"/>
        <w:rPr>
          <w:rFonts w:ascii="Times New Roman" w:hAnsi="Times New Roman"/>
          <w:sz w:val="28"/>
          <w:szCs w:val="28"/>
        </w:rPr>
      </w:pPr>
      <w:r w:rsidRPr="002729D0">
        <w:rPr>
          <w:rFonts w:ascii="Times New Roman" w:hAnsi="Times New Roman"/>
          <w:sz w:val="28"/>
          <w:szCs w:val="28"/>
        </w:rPr>
        <w:t>- улучшат общую выносливость организма к продолжительным физическим нагрузкам;</w:t>
      </w:r>
    </w:p>
    <w:p w:rsidR="009B32C6" w:rsidRPr="002729D0" w:rsidRDefault="009B32C6" w:rsidP="009B32C6">
      <w:pPr>
        <w:pStyle w:val="a5"/>
        <w:ind w:firstLine="993"/>
        <w:jc w:val="both"/>
        <w:rPr>
          <w:rFonts w:ascii="Times New Roman" w:hAnsi="Times New Roman"/>
          <w:sz w:val="28"/>
          <w:szCs w:val="28"/>
        </w:rPr>
      </w:pPr>
      <w:r w:rsidRPr="002729D0">
        <w:rPr>
          <w:rFonts w:ascii="Times New Roman" w:hAnsi="Times New Roman"/>
          <w:sz w:val="28"/>
          <w:szCs w:val="28"/>
        </w:rPr>
        <w:t>- повысят адаптивные возможности организма;</w:t>
      </w:r>
    </w:p>
    <w:p w:rsidR="009B32C6" w:rsidRPr="002729D0" w:rsidRDefault="009B32C6" w:rsidP="009B32C6">
      <w:pPr>
        <w:pStyle w:val="a5"/>
        <w:ind w:firstLine="993"/>
        <w:jc w:val="both"/>
        <w:rPr>
          <w:rFonts w:ascii="Times New Roman" w:hAnsi="Times New Roman"/>
          <w:sz w:val="28"/>
          <w:szCs w:val="28"/>
        </w:rPr>
      </w:pPr>
      <w:r w:rsidRPr="002729D0">
        <w:rPr>
          <w:rFonts w:ascii="Times New Roman" w:hAnsi="Times New Roman"/>
          <w:sz w:val="28"/>
          <w:szCs w:val="28"/>
        </w:rPr>
        <w:t>- разовьют коммуникабельность в результате коллективных действий.</w:t>
      </w:r>
    </w:p>
    <w:p w:rsidR="00224ADB" w:rsidRPr="002729D0" w:rsidRDefault="00224ADB" w:rsidP="00224ADB">
      <w:pPr>
        <w:pStyle w:val="a5"/>
        <w:ind w:firstLine="993"/>
        <w:jc w:val="both"/>
        <w:rPr>
          <w:rFonts w:ascii="Times New Roman" w:hAnsi="Times New Roman"/>
          <w:sz w:val="28"/>
          <w:szCs w:val="28"/>
        </w:rPr>
      </w:pPr>
      <w:r w:rsidRPr="002729D0">
        <w:rPr>
          <w:rFonts w:ascii="Times New Roman" w:hAnsi="Times New Roman"/>
          <w:sz w:val="28"/>
          <w:szCs w:val="28"/>
        </w:rPr>
        <w:t>- освоят накат справа и слева по диагонали;</w:t>
      </w:r>
    </w:p>
    <w:p w:rsidR="00224ADB" w:rsidRPr="002729D0" w:rsidRDefault="00224ADB" w:rsidP="00224ADB">
      <w:pPr>
        <w:pStyle w:val="a5"/>
        <w:ind w:firstLine="993"/>
        <w:jc w:val="both"/>
        <w:rPr>
          <w:rFonts w:ascii="Times New Roman" w:hAnsi="Times New Roman"/>
          <w:sz w:val="28"/>
          <w:szCs w:val="28"/>
        </w:rPr>
      </w:pPr>
      <w:r w:rsidRPr="002729D0">
        <w:rPr>
          <w:rFonts w:ascii="Times New Roman" w:hAnsi="Times New Roman"/>
          <w:sz w:val="28"/>
          <w:szCs w:val="28"/>
        </w:rPr>
        <w:t>- освоят накат справа и слева поочерёдно «восьмёрка»;</w:t>
      </w:r>
    </w:p>
    <w:p w:rsidR="00224ADB" w:rsidRPr="002729D0" w:rsidRDefault="00224ADB" w:rsidP="00224ADB">
      <w:pPr>
        <w:pStyle w:val="a5"/>
        <w:ind w:firstLine="993"/>
        <w:jc w:val="both"/>
        <w:rPr>
          <w:rFonts w:ascii="Times New Roman" w:hAnsi="Times New Roman"/>
          <w:sz w:val="28"/>
          <w:szCs w:val="28"/>
        </w:rPr>
      </w:pPr>
      <w:r w:rsidRPr="002729D0">
        <w:rPr>
          <w:rFonts w:ascii="Times New Roman" w:hAnsi="Times New Roman"/>
          <w:sz w:val="28"/>
          <w:szCs w:val="28"/>
        </w:rPr>
        <w:t>- освоят накат справа и слева в один угол стола;</w:t>
      </w:r>
    </w:p>
    <w:p w:rsidR="00BF0525" w:rsidRDefault="00BF0525" w:rsidP="000D7E86">
      <w:pPr>
        <w:pStyle w:val="a5"/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9B32C6" w:rsidRPr="002729D0" w:rsidRDefault="009B32C6" w:rsidP="009B32C6">
      <w:pPr>
        <w:pStyle w:val="a5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Контроль результатов обучения по программе</w:t>
      </w:r>
    </w:p>
    <w:p w:rsidR="009B32C6" w:rsidRPr="002729D0" w:rsidRDefault="009B32C6" w:rsidP="009B32C6">
      <w:pPr>
        <w:pStyle w:val="a5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Текущий контроль успеваемости</w:t>
      </w:r>
      <w:r w:rsidRPr="002729D0">
        <w:rPr>
          <w:rFonts w:ascii="Times New Roman" w:hAnsi="Times New Roman"/>
          <w:sz w:val="28"/>
          <w:szCs w:val="28"/>
        </w:rPr>
        <w:t xml:space="preserve"> проводится </w:t>
      </w:r>
      <w:r>
        <w:rPr>
          <w:rFonts w:ascii="Times New Roman" w:hAnsi="Times New Roman"/>
          <w:sz w:val="28"/>
          <w:szCs w:val="28"/>
        </w:rPr>
        <w:t xml:space="preserve">по итогам обучения по разделам программы в форме итогового занятия, на котором проводится наблюдение за игрой детей. </w:t>
      </w:r>
    </w:p>
    <w:p w:rsidR="009B32C6" w:rsidRDefault="009B32C6" w:rsidP="009B32C6">
      <w:pPr>
        <w:pStyle w:val="a5"/>
        <w:ind w:firstLine="993"/>
        <w:jc w:val="both"/>
        <w:rPr>
          <w:rFonts w:ascii="Times New Roman" w:hAnsi="Times New Roman"/>
          <w:sz w:val="28"/>
          <w:szCs w:val="28"/>
        </w:rPr>
      </w:pPr>
      <w:r w:rsidRPr="002729D0">
        <w:rPr>
          <w:rFonts w:ascii="Times New Roman" w:hAnsi="Times New Roman"/>
          <w:sz w:val="28"/>
          <w:szCs w:val="28"/>
        </w:rPr>
        <w:t xml:space="preserve">Промежуточная аттестация проводится по окончании </w:t>
      </w:r>
      <w:r w:rsidR="000A14E0">
        <w:rPr>
          <w:rFonts w:ascii="Times New Roman" w:hAnsi="Times New Roman"/>
          <w:sz w:val="28"/>
          <w:szCs w:val="28"/>
        </w:rPr>
        <w:t>каждого семестра</w:t>
      </w:r>
      <w:r>
        <w:rPr>
          <w:rFonts w:ascii="Times New Roman" w:hAnsi="Times New Roman"/>
          <w:sz w:val="28"/>
          <w:szCs w:val="28"/>
        </w:rPr>
        <w:t xml:space="preserve"> обучения в форме зачета. </w:t>
      </w:r>
      <w:r w:rsidRPr="00E548CE">
        <w:rPr>
          <w:rFonts w:ascii="Times New Roman" w:hAnsi="Times New Roman"/>
          <w:sz w:val="28"/>
          <w:szCs w:val="28"/>
        </w:rPr>
        <w:t>Зачет предполагает</w:t>
      </w:r>
      <w:r>
        <w:rPr>
          <w:rFonts w:ascii="Times New Roman" w:hAnsi="Times New Roman"/>
          <w:sz w:val="28"/>
          <w:szCs w:val="28"/>
        </w:rPr>
        <w:t xml:space="preserve"> проведение спарринг игр и сдачу нормативов.</w:t>
      </w:r>
    </w:p>
    <w:p w:rsidR="00B93E1C" w:rsidRDefault="00B93E1C" w:rsidP="00264F31">
      <w:pPr>
        <w:rPr>
          <w:sz w:val="28"/>
          <w:szCs w:val="28"/>
        </w:rPr>
      </w:pPr>
    </w:p>
    <w:p w:rsidR="00B93E1C" w:rsidRDefault="00B93E1C" w:rsidP="0082087B">
      <w:pPr>
        <w:jc w:val="center"/>
        <w:rPr>
          <w:sz w:val="28"/>
          <w:szCs w:val="28"/>
        </w:rPr>
      </w:pPr>
    </w:p>
    <w:p w:rsidR="00B93E1C" w:rsidRDefault="00B93E1C" w:rsidP="0082087B">
      <w:pPr>
        <w:jc w:val="center"/>
        <w:rPr>
          <w:sz w:val="28"/>
          <w:szCs w:val="28"/>
        </w:rPr>
      </w:pPr>
    </w:p>
    <w:p w:rsidR="00B93E1C" w:rsidRDefault="00B93E1C" w:rsidP="0082087B">
      <w:pPr>
        <w:jc w:val="center"/>
        <w:rPr>
          <w:sz w:val="28"/>
          <w:szCs w:val="28"/>
        </w:rPr>
      </w:pPr>
    </w:p>
    <w:p w:rsidR="00B93E1C" w:rsidRDefault="00B93E1C" w:rsidP="0082087B">
      <w:pPr>
        <w:jc w:val="center"/>
        <w:rPr>
          <w:sz w:val="28"/>
          <w:szCs w:val="28"/>
        </w:rPr>
      </w:pPr>
    </w:p>
    <w:p w:rsidR="00B93E1C" w:rsidRDefault="00B93E1C" w:rsidP="0082087B">
      <w:pPr>
        <w:jc w:val="center"/>
        <w:rPr>
          <w:sz w:val="28"/>
          <w:szCs w:val="28"/>
        </w:rPr>
      </w:pPr>
    </w:p>
    <w:p w:rsidR="00B93E1C" w:rsidRDefault="00B93E1C" w:rsidP="0082087B">
      <w:pPr>
        <w:jc w:val="center"/>
        <w:rPr>
          <w:sz w:val="28"/>
          <w:szCs w:val="28"/>
        </w:rPr>
      </w:pPr>
    </w:p>
    <w:p w:rsidR="00B93E1C" w:rsidRDefault="00B93E1C" w:rsidP="0082087B">
      <w:pPr>
        <w:jc w:val="center"/>
        <w:rPr>
          <w:sz w:val="28"/>
          <w:szCs w:val="28"/>
        </w:rPr>
      </w:pPr>
    </w:p>
    <w:p w:rsidR="00B93E1C" w:rsidRDefault="00B93E1C" w:rsidP="0082087B">
      <w:pPr>
        <w:jc w:val="center"/>
        <w:rPr>
          <w:sz w:val="28"/>
          <w:szCs w:val="28"/>
        </w:rPr>
      </w:pPr>
    </w:p>
    <w:p w:rsidR="00B93E1C" w:rsidRDefault="00B93E1C" w:rsidP="0082087B">
      <w:pPr>
        <w:jc w:val="center"/>
        <w:rPr>
          <w:sz w:val="28"/>
          <w:szCs w:val="28"/>
        </w:rPr>
      </w:pPr>
    </w:p>
    <w:p w:rsidR="00B93E1C" w:rsidRDefault="00B93E1C" w:rsidP="0082087B">
      <w:pPr>
        <w:jc w:val="center"/>
        <w:rPr>
          <w:sz w:val="28"/>
          <w:szCs w:val="28"/>
        </w:rPr>
      </w:pPr>
    </w:p>
    <w:p w:rsidR="00B93E1C" w:rsidRDefault="00B93E1C" w:rsidP="0082087B">
      <w:pPr>
        <w:jc w:val="center"/>
        <w:rPr>
          <w:sz w:val="28"/>
          <w:szCs w:val="28"/>
        </w:rPr>
      </w:pPr>
    </w:p>
    <w:p w:rsidR="00B93E1C" w:rsidRDefault="00B93E1C" w:rsidP="0082087B">
      <w:pPr>
        <w:jc w:val="center"/>
        <w:rPr>
          <w:sz w:val="28"/>
          <w:szCs w:val="28"/>
        </w:rPr>
      </w:pPr>
    </w:p>
    <w:p w:rsidR="00B93E1C" w:rsidRDefault="00B93E1C" w:rsidP="0082087B">
      <w:pPr>
        <w:jc w:val="center"/>
        <w:rPr>
          <w:sz w:val="28"/>
          <w:szCs w:val="28"/>
        </w:rPr>
      </w:pPr>
    </w:p>
    <w:p w:rsidR="00B93E1C" w:rsidRDefault="00B93E1C" w:rsidP="0082087B">
      <w:pPr>
        <w:jc w:val="center"/>
        <w:rPr>
          <w:sz w:val="28"/>
          <w:szCs w:val="28"/>
        </w:rPr>
      </w:pPr>
    </w:p>
    <w:p w:rsidR="0027695D" w:rsidRDefault="0027695D" w:rsidP="0082087B">
      <w:pPr>
        <w:jc w:val="center"/>
        <w:rPr>
          <w:sz w:val="28"/>
          <w:szCs w:val="28"/>
        </w:rPr>
      </w:pPr>
    </w:p>
    <w:p w:rsidR="0027695D" w:rsidRDefault="0027695D" w:rsidP="0082087B">
      <w:pPr>
        <w:jc w:val="center"/>
        <w:rPr>
          <w:sz w:val="28"/>
          <w:szCs w:val="28"/>
        </w:rPr>
      </w:pPr>
    </w:p>
    <w:p w:rsidR="00B93E1C" w:rsidRDefault="00B93E1C" w:rsidP="0082087B">
      <w:pPr>
        <w:jc w:val="center"/>
        <w:rPr>
          <w:sz w:val="28"/>
          <w:szCs w:val="28"/>
        </w:rPr>
      </w:pPr>
    </w:p>
    <w:p w:rsidR="003B30FE" w:rsidRDefault="00135B66" w:rsidP="00B569C5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Тематический план</w:t>
      </w:r>
    </w:p>
    <w:p w:rsidR="003B30FE" w:rsidRDefault="003B30FE" w:rsidP="0082087B">
      <w:pPr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17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6098"/>
        <w:gridCol w:w="1293"/>
      </w:tblGrid>
      <w:tr w:rsidR="00925382" w:rsidRPr="003A00DD" w:rsidTr="00925382">
        <w:trPr>
          <w:trHeight w:val="242"/>
        </w:trPr>
        <w:tc>
          <w:tcPr>
            <w:tcW w:w="850" w:type="dxa"/>
          </w:tcPr>
          <w:p w:rsidR="00925382" w:rsidRPr="00C21B78" w:rsidRDefault="00925382" w:rsidP="00925382">
            <w:pPr>
              <w:tabs>
                <w:tab w:val="center" w:pos="125"/>
                <w:tab w:val="left" w:pos="297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1B7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098" w:type="dxa"/>
          </w:tcPr>
          <w:p w:rsidR="00925382" w:rsidRPr="0034399C" w:rsidRDefault="00925382" w:rsidP="00925382">
            <w:pPr>
              <w:tabs>
                <w:tab w:val="left" w:pos="2970"/>
                <w:tab w:val="left" w:pos="4889"/>
              </w:tabs>
              <w:rPr>
                <w:i/>
              </w:rPr>
            </w:pPr>
            <w:r w:rsidRPr="0034399C">
              <w:rPr>
                <w:color w:val="000000"/>
              </w:rPr>
              <w:t>Стойки и перемещения</w:t>
            </w:r>
          </w:p>
        </w:tc>
        <w:tc>
          <w:tcPr>
            <w:tcW w:w="1293" w:type="dxa"/>
          </w:tcPr>
          <w:p w:rsidR="00925382" w:rsidRPr="00C21B78" w:rsidRDefault="00F954FC" w:rsidP="00925382">
            <w:pPr>
              <w:tabs>
                <w:tab w:val="left" w:pos="297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925382" w:rsidRPr="003A00DD" w:rsidTr="00925382">
        <w:trPr>
          <w:trHeight w:val="332"/>
        </w:trPr>
        <w:tc>
          <w:tcPr>
            <w:tcW w:w="850" w:type="dxa"/>
          </w:tcPr>
          <w:p w:rsidR="00925382" w:rsidRPr="00C21B78" w:rsidRDefault="00925382" w:rsidP="00925382">
            <w:pPr>
              <w:tabs>
                <w:tab w:val="left" w:pos="297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1B7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098" w:type="dxa"/>
          </w:tcPr>
          <w:p w:rsidR="00925382" w:rsidRPr="0034399C" w:rsidRDefault="00925382" w:rsidP="00925382">
            <w:pPr>
              <w:rPr>
                <w:vertAlign w:val="superscript"/>
              </w:rPr>
            </w:pPr>
            <w:r w:rsidRPr="0034399C">
              <w:rPr>
                <w:vertAlign w:val="superscript"/>
              </w:rPr>
              <w:t xml:space="preserve"> </w:t>
            </w:r>
            <w:r w:rsidRPr="0034399C">
              <w:rPr>
                <w:color w:val="000000"/>
              </w:rPr>
              <w:t>Упражнения с ракеткой.</w:t>
            </w:r>
          </w:p>
        </w:tc>
        <w:tc>
          <w:tcPr>
            <w:tcW w:w="1293" w:type="dxa"/>
          </w:tcPr>
          <w:p w:rsidR="00925382" w:rsidRPr="00C21B78" w:rsidRDefault="00F954FC" w:rsidP="00925382">
            <w:pPr>
              <w:tabs>
                <w:tab w:val="left" w:pos="297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925382" w:rsidRPr="003A00DD" w:rsidTr="00925382">
        <w:trPr>
          <w:trHeight w:val="180"/>
        </w:trPr>
        <w:tc>
          <w:tcPr>
            <w:tcW w:w="850" w:type="dxa"/>
          </w:tcPr>
          <w:p w:rsidR="00925382" w:rsidRPr="00C21B78" w:rsidRDefault="00925382" w:rsidP="00925382">
            <w:pPr>
              <w:tabs>
                <w:tab w:val="left" w:pos="297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1B7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098" w:type="dxa"/>
          </w:tcPr>
          <w:p w:rsidR="00925382" w:rsidRPr="0034399C" w:rsidRDefault="00925382" w:rsidP="00925382">
            <w:pPr>
              <w:rPr>
                <w:color w:val="000000"/>
              </w:rPr>
            </w:pPr>
            <w:r w:rsidRPr="0034399C">
              <w:rPr>
                <w:color w:val="000000"/>
              </w:rPr>
              <w:t>Упражнения с ракеткой и мячом.</w:t>
            </w:r>
          </w:p>
        </w:tc>
        <w:tc>
          <w:tcPr>
            <w:tcW w:w="1293" w:type="dxa"/>
          </w:tcPr>
          <w:p w:rsidR="00925382" w:rsidRPr="00C21B78" w:rsidRDefault="00F954FC" w:rsidP="00925382">
            <w:pPr>
              <w:tabs>
                <w:tab w:val="left" w:pos="297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925382" w:rsidRPr="003A00DD" w:rsidTr="00925382">
        <w:trPr>
          <w:trHeight w:val="244"/>
        </w:trPr>
        <w:tc>
          <w:tcPr>
            <w:tcW w:w="850" w:type="dxa"/>
          </w:tcPr>
          <w:p w:rsidR="00925382" w:rsidRPr="00C21B78" w:rsidRDefault="00925382" w:rsidP="00925382">
            <w:pPr>
              <w:tabs>
                <w:tab w:val="left" w:pos="297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1B7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098" w:type="dxa"/>
          </w:tcPr>
          <w:p w:rsidR="00925382" w:rsidRPr="0034399C" w:rsidRDefault="00925382" w:rsidP="00925382">
            <w:pPr>
              <w:rPr>
                <w:color w:val="000000"/>
              </w:rPr>
            </w:pPr>
            <w:r w:rsidRPr="0034399C">
              <w:rPr>
                <w:color w:val="000000"/>
              </w:rPr>
              <w:t>Имитация различных ударов.</w:t>
            </w:r>
          </w:p>
        </w:tc>
        <w:tc>
          <w:tcPr>
            <w:tcW w:w="1293" w:type="dxa"/>
          </w:tcPr>
          <w:p w:rsidR="00925382" w:rsidRPr="00C21B78" w:rsidRDefault="00F954FC" w:rsidP="00925382">
            <w:pPr>
              <w:tabs>
                <w:tab w:val="left" w:pos="297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925382" w:rsidRPr="003A00DD" w:rsidTr="00925382">
        <w:trPr>
          <w:trHeight w:val="259"/>
        </w:trPr>
        <w:tc>
          <w:tcPr>
            <w:tcW w:w="850" w:type="dxa"/>
          </w:tcPr>
          <w:p w:rsidR="00925382" w:rsidRPr="00C21B78" w:rsidRDefault="00925382" w:rsidP="00925382">
            <w:pPr>
              <w:tabs>
                <w:tab w:val="left" w:pos="297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1B7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098" w:type="dxa"/>
          </w:tcPr>
          <w:p w:rsidR="00925382" w:rsidRPr="0034399C" w:rsidRDefault="00BF73EE" w:rsidP="00925382">
            <w:pPr>
              <w:rPr>
                <w:color w:val="000000"/>
              </w:rPr>
            </w:pPr>
            <w:r>
              <w:t>У</w:t>
            </w:r>
            <w:r w:rsidR="00925382" w:rsidRPr="0034399C">
              <w:t xml:space="preserve">дары ракеткой по мячу. </w:t>
            </w:r>
          </w:p>
        </w:tc>
        <w:tc>
          <w:tcPr>
            <w:tcW w:w="1293" w:type="dxa"/>
          </w:tcPr>
          <w:p w:rsidR="00925382" w:rsidRPr="00C21B78" w:rsidRDefault="00F954FC" w:rsidP="00925382">
            <w:pPr>
              <w:tabs>
                <w:tab w:val="left" w:pos="297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925382" w:rsidRPr="003A00DD" w:rsidTr="00925382">
        <w:trPr>
          <w:trHeight w:val="144"/>
        </w:trPr>
        <w:tc>
          <w:tcPr>
            <w:tcW w:w="850" w:type="dxa"/>
          </w:tcPr>
          <w:p w:rsidR="00925382" w:rsidRPr="00C21B78" w:rsidRDefault="00925382" w:rsidP="00925382">
            <w:pPr>
              <w:tabs>
                <w:tab w:val="left" w:pos="297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1B7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098" w:type="dxa"/>
          </w:tcPr>
          <w:p w:rsidR="00925382" w:rsidRPr="0034399C" w:rsidRDefault="00925382" w:rsidP="00925382">
            <w:pPr>
              <w:rPr>
                <w:color w:val="000000"/>
              </w:rPr>
            </w:pPr>
            <w:r w:rsidRPr="0034399C">
              <w:rPr>
                <w:color w:val="000000"/>
              </w:rPr>
              <w:t>Подачи</w:t>
            </w:r>
          </w:p>
        </w:tc>
        <w:tc>
          <w:tcPr>
            <w:tcW w:w="1293" w:type="dxa"/>
          </w:tcPr>
          <w:p w:rsidR="00925382" w:rsidRPr="00C21B78" w:rsidRDefault="00F954FC" w:rsidP="00925382">
            <w:pPr>
              <w:tabs>
                <w:tab w:val="left" w:pos="297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925382" w:rsidRPr="003A00DD" w:rsidTr="00925382">
        <w:trPr>
          <w:trHeight w:val="259"/>
        </w:trPr>
        <w:tc>
          <w:tcPr>
            <w:tcW w:w="850" w:type="dxa"/>
          </w:tcPr>
          <w:p w:rsidR="00925382" w:rsidRPr="00C21B78" w:rsidRDefault="00925382" w:rsidP="00925382">
            <w:pPr>
              <w:tabs>
                <w:tab w:val="left" w:pos="297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1B78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098" w:type="dxa"/>
          </w:tcPr>
          <w:p w:rsidR="00925382" w:rsidRPr="0034399C" w:rsidRDefault="00925382" w:rsidP="00925382">
            <w:pPr>
              <w:tabs>
                <w:tab w:val="left" w:pos="2970"/>
              </w:tabs>
            </w:pPr>
            <w:r w:rsidRPr="0034399C">
              <w:t>Имитация ударов справа</w:t>
            </w:r>
          </w:p>
        </w:tc>
        <w:tc>
          <w:tcPr>
            <w:tcW w:w="1293" w:type="dxa"/>
          </w:tcPr>
          <w:p w:rsidR="00925382" w:rsidRPr="00C21B78" w:rsidRDefault="00F954FC" w:rsidP="00925382">
            <w:pPr>
              <w:tabs>
                <w:tab w:val="left" w:pos="297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925382" w:rsidRPr="003A00DD" w:rsidTr="00925382">
        <w:trPr>
          <w:trHeight w:val="166"/>
        </w:trPr>
        <w:tc>
          <w:tcPr>
            <w:tcW w:w="850" w:type="dxa"/>
          </w:tcPr>
          <w:p w:rsidR="00925382" w:rsidRPr="00C21B78" w:rsidRDefault="00925382" w:rsidP="00925382">
            <w:pPr>
              <w:tabs>
                <w:tab w:val="left" w:pos="297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1B7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6098" w:type="dxa"/>
          </w:tcPr>
          <w:p w:rsidR="00925382" w:rsidRPr="0034399C" w:rsidRDefault="00925382" w:rsidP="00925382">
            <w:pPr>
              <w:tabs>
                <w:tab w:val="left" w:pos="2970"/>
              </w:tabs>
            </w:pPr>
            <w:r w:rsidRPr="0034399C">
              <w:t>Имитация ударов слева</w:t>
            </w:r>
          </w:p>
        </w:tc>
        <w:tc>
          <w:tcPr>
            <w:tcW w:w="1293" w:type="dxa"/>
          </w:tcPr>
          <w:p w:rsidR="00925382" w:rsidRPr="00C21B78" w:rsidRDefault="00925382" w:rsidP="00925382">
            <w:pPr>
              <w:tabs>
                <w:tab w:val="left" w:pos="297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1B78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925382" w:rsidRPr="003A00DD" w:rsidTr="00925382">
        <w:trPr>
          <w:trHeight w:val="288"/>
        </w:trPr>
        <w:tc>
          <w:tcPr>
            <w:tcW w:w="850" w:type="dxa"/>
          </w:tcPr>
          <w:p w:rsidR="00925382" w:rsidRPr="00C21B78" w:rsidRDefault="00925382" w:rsidP="00925382">
            <w:pPr>
              <w:tabs>
                <w:tab w:val="left" w:pos="297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1B7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6098" w:type="dxa"/>
          </w:tcPr>
          <w:p w:rsidR="00925382" w:rsidRPr="0034399C" w:rsidRDefault="00925382" w:rsidP="00925382">
            <w:pPr>
              <w:tabs>
                <w:tab w:val="left" w:pos="2970"/>
              </w:tabs>
            </w:pPr>
            <w:r w:rsidRPr="0034399C">
              <w:t>Имитация ударов справа «с лета».</w:t>
            </w:r>
          </w:p>
        </w:tc>
        <w:tc>
          <w:tcPr>
            <w:tcW w:w="1293" w:type="dxa"/>
          </w:tcPr>
          <w:p w:rsidR="00925382" w:rsidRPr="00C21B78" w:rsidRDefault="00925382" w:rsidP="00925382">
            <w:pPr>
              <w:tabs>
                <w:tab w:val="left" w:pos="297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1B78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925382" w:rsidRPr="003A00DD" w:rsidTr="00925382">
        <w:trPr>
          <w:trHeight w:val="341"/>
        </w:trPr>
        <w:tc>
          <w:tcPr>
            <w:tcW w:w="850" w:type="dxa"/>
          </w:tcPr>
          <w:p w:rsidR="00925382" w:rsidRPr="00C21B78" w:rsidRDefault="00925382" w:rsidP="00925382">
            <w:pPr>
              <w:tabs>
                <w:tab w:val="left" w:pos="297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1B7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098" w:type="dxa"/>
          </w:tcPr>
          <w:p w:rsidR="00925382" w:rsidRPr="0034399C" w:rsidRDefault="00925382" w:rsidP="00925382">
            <w:pPr>
              <w:tabs>
                <w:tab w:val="left" w:pos="2970"/>
              </w:tabs>
            </w:pPr>
            <w:r w:rsidRPr="0034399C">
              <w:t>Смена хватки ракетки</w:t>
            </w:r>
          </w:p>
        </w:tc>
        <w:tc>
          <w:tcPr>
            <w:tcW w:w="1293" w:type="dxa"/>
          </w:tcPr>
          <w:p w:rsidR="00925382" w:rsidRPr="00C21B78" w:rsidRDefault="00925382" w:rsidP="00925382">
            <w:pPr>
              <w:tabs>
                <w:tab w:val="left" w:pos="297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1B78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925382" w:rsidRPr="003A00DD" w:rsidTr="00925382">
        <w:trPr>
          <w:trHeight w:val="351"/>
        </w:trPr>
        <w:tc>
          <w:tcPr>
            <w:tcW w:w="850" w:type="dxa"/>
          </w:tcPr>
          <w:p w:rsidR="00925382" w:rsidRPr="00C21B78" w:rsidRDefault="00925382" w:rsidP="00925382">
            <w:pPr>
              <w:tabs>
                <w:tab w:val="left" w:pos="297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1B7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6098" w:type="dxa"/>
          </w:tcPr>
          <w:p w:rsidR="00925382" w:rsidRPr="0034399C" w:rsidRDefault="00925382" w:rsidP="00925382">
            <w:pPr>
              <w:tabs>
                <w:tab w:val="left" w:pos="2970"/>
              </w:tabs>
            </w:pPr>
            <w:r w:rsidRPr="0034399C">
              <w:t>Игра через сетку</w:t>
            </w:r>
          </w:p>
        </w:tc>
        <w:tc>
          <w:tcPr>
            <w:tcW w:w="1293" w:type="dxa"/>
          </w:tcPr>
          <w:p w:rsidR="00925382" w:rsidRPr="00C21B78" w:rsidRDefault="00F954FC" w:rsidP="00925382">
            <w:pPr>
              <w:tabs>
                <w:tab w:val="left" w:pos="297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925382" w:rsidRPr="003A00DD" w:rsidTr="00925382">
        <w:trPr>
          <w:trHeight w:val="360"/>
        </w:trPr>
        <w:tc>
          <w:tcPr>
            <w:tcW w:w="850" w:type="dxa"/>
          </w:tcPr>
          <w:p w:rsidR="00925382" w:rsidRPr="00C21B78" w:rsidRDefault="00925382" w:rsidP="00925382">
            <w:pPr>
              <w:tabs>
                <w:tab w:val="left" w:pos="297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1B7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6098" w:type="dxa"/>
          </w:tcPr>
          <w:p w:rsidR="00925382" w:rsidRPr="0034399C" w:rsidRDefault="00925382" w:rsidP="00925382">
            <w:pPr>
              <w:tabs>
                <w:tab w:val="left" w:pos="2970"/>
              </w:tabs>
            </w:pPr>
            <w:r w:rsidRPr="0034399C">
              <w:t>Взаимодействие ракетки, мяча и туловища</w:t>
            </w:r>
          </w:p>
        </w:tc>
        <w:tc>
          <w:tcPr>
            <w:tcW w:w="1293" w:type="dxa"/>
          </w:tcPr>
          <w:p w:rsidR="00925382" w:rsidRPr="00C21B78" w:rsidRDefault="00925382" w:rsidP="00925382">
            <w:pPr>
              <w:tabs>
                <w:tab w:val="left" w:pos="297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1B78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925382" w:rsidRPr="003A00DD" w:rsidTr="00925382">
        <w:trPr>
          <w:trHeight w:val="245"/>
        </w:trPr>
        <w:tc>
          <w:tcPr>
            <w:tcW w:w="850" w:type="dxa"/>
          </w:tcPr>
          <w:p w:rsidR="00925382" w:rsidRPr="00C21B78" w:rsidRDefault="00925382" w:rsidP="00925382">
            <w:pPr>
              <w:tabs>
                <w:tab w:val="left" w:pos="297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1B7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6098" w:type="dxa"/>
          </w:tcPr>
          <w:p w:rsidR="00925382" w:rsidRPr="0034399C" w:rsidRDefault="00925382" w:rsidP="00925382">
            <w:pPr>
              <w:tabs>
                <w:tab w:val="left" w:pos="2970"/>
              </w:tabs>
            </w:pPr>
            <w:r w:rsidRPr="0034399C">
              <w:t>Игра об стенку со сменой хватки ракетки.</w:t>
            </w:r>
          </w:p>
        </w:tc>
        <w:tc>
          <w:tcPr>
            <w:tcW w:w="1293" w:type="dxa"/>
          </w:tcPr>
          <w:p w:rsidR="00925382" w:rsidRPr="00C21B78" w:rsidRDefault="00925382" w:rsidP="00925382">
            <w:pPr>
              <w:tabs>
                <w:tab w:val="left" w:pos="297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1B78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25382" w:rsidRPr="003A00DD" w:rsidTr="00925382">
        <w:trPr>
          <w:trHeight w:val="245"/>
        </w:trPr>
        <w:tc>
          <w:tcPr>
            <w:tcW w:w="850" w:type="dxa"/>
          </w:tcPr>
          <w:p w:rsidR="00925382" w:rsidRPr="00C21B78" w:rsidRDefault="00925382" w:rsidP="00925382">
            <w:pPr>
              <w:tabs>
                <w:tab w:val="left" w:pos="297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1B7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6098" w:type="dxa"/>
          </w:tcPr>
          <w:p w:rsidR="00925382" w:rsidRPr="0034399C" w:rsidRDefault="00925382" w:rsidP="00925382">
            <w:pPr>
              <w:tabs>
                <w:tab w:val="left" w:pos="2970"/>
              </w:tabs>
            </w:pPr>
            <w:r w:rsidRPr="0034399C">
              <w:t>Игра через сетку по линии.</w:t>
            </w:r>
          </w:p>
        </w:tc>
        <w:tc>
          <w:tcPr>
            <w:tcW w:w="1293" w:type="dxa"/>
          </w:tcPr>
          <w:p w:rsidR="00925382" w:rsidRPr="00C21B78" w:rsidRDefault="00925382" w:rsidP="00925382">
            <w:pPr>
              <w:tabs>
                <w:tab w:val="left" w:pos="297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1B78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925382" w:rsidRPr="003A00DD" w:rsidTr="00925382">
        <w:trPr>
          <w:trHeight w:val="245"/>
        </w:trPr>
        <w:tc>
          <w:tcPr>
            <w:tcW w:w="850" w:type="dxa"/>
          </w:tcPr>
          <w:p w:rsidR="00925382" w:rsidRPr="00C21B78" w:rsidRDefault="00925382" w:rsidP="00925382">
            <w:pPr>
              <w:tabs>
                <w:tab w:val="left" w:pos="297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1B78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6098" w:type="dxa"/>
          </w:tcPr>
          <w:p w:rsidR="00925382" w:rsidRPr="0034399C" w:rsidRDefault="00925382" w:rsidP="00925382">
            <w:pPr>
              <w:tabs>
                <w:tab w:val="left" w:pos="2970"/>
              </w:tabs>
            </w:pPr>
            <w:r w:rsidRPr="0034399C">
              <w:rPr>
                <w:color w:val="000000"/>
              </w:rPr>
              <w:t>Игра кроссом.</w:t>
            </w:r>
          </w:p>
        </w:tc>
        <w:tc>
          <w:tcPr>
            <w:tcW w:w="1293" w:type="dxa"/>
          </w:tcPr>
          <w:p w:rsidR="00925382" w:rsidRPr="00C21B78" w:rsidRDefault="00925382" w:rsidP="00925382">
            <w:pPr>
              <w:tabs>
                <w:tab w:val="left" w:pos="297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1B78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925382" w:rsidRPr="003A00DD" w:rsidTr="00925382">
        <w:trPr>
          <w:trHeight w:val="245"/>
        </w:trPr>
        <w:tc>
          <w:tcPr>
            <w:tcW w:w="850" w:type="dxa"/>
          </w:tcPr>
          <w:p w:rsidR="00925382" w:rsidRPr="00C21B78" w:rsidRDefault="00925382" w:rsidP="00925382">
            <w:pPr>
              <w:tabs>
                <w:tab w:val="left" w:pos="297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1B78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6098" w:type="dxa"/>
          </w:tcPr>
          <w:p w:rsidR="00925382" w:rsidRPr="0034399C" w:rsidRDefault="00925382" w:rsidP="00925382">
            <w:pPr>
              <w:tabs>
                <w:tab w:val="left" w:pos="2970"/>
              </w:tabs>
            </w:pPr>
            <w:r w:rsidRPr="0034399C">
              <w:rPr>
                <w:color w:val="000000"/>
              </w:rPr>
              <w:t>Игра с пересечением</w:t>
            </w:r>
          </w:p>
        </w:tc>
        <w:tc>
          <w:tcPr>
            <w:tcW w:w="1293" w:type="dxa"/>
          </w:tcPr>
          <w:p w:rsidR="00925382" w:rsidRPr="00C21B78" w:rsidRDefault="00F954FC" w:rsidP="00925382">
            <w:pPr>
              <w:tabs>
                <w:tab w:val="left" w:pos="297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925382" w:rsidRPr="003A00DD" w:rsidTr="00925382">
        <w:trPr>
          <w:trHeight w:val="245"/>
        </w:trPr>
        <w:tc>
          <w:tcPr>
            <w:tcW w:w="850" w:type="dxa"/>
          </w:tcPr>
          <w:p w:rsidR="00925382" w:rsidRPr="00C21B78" w:rsidRDefault="00925382" w:rsidP="00925382">
            <w:pPr>
              <w:tabs>
                <w:tab w:val="left" w:pos="297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1B78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6098" w:type="dxa"/>
          </w:tcPr>
          <w:p w:rsidR="00925382" w:rsidRPr="0034399C" w:rsidRDefault="00BF73EE" w:rsidP="00925382">
            <w:pPr>
              <w:tabs>
                <w:tab w:val="left" w:pos="2970"/>
              </w:tabs>
              <w:rPr>
                <w:color w:val="000000"/>
              </w:rPr>
            </w:pPr>
            <w:r>
              <w:t>«Резаные» удары</w:t>
            </w:r>
            <w:r w:rsidR="00925382" w:rsidRPr="0034399C">
              <w:t xml:space="preserve"> у стенки</w:t>
            </w:r>
          </w:p>
        </w:tc>
        <w:tc>
          <w:tcPr>
            <w:tcW w:w="1293" w:type="dxa"/>
          </w:tcPr>
          <w:p w:rsidR="00925382" w:rsidRPr="00C21B78" w:rsidRDefault="00F954FC" w:rsidP="00925382">
            <w:pPr>
              <w:tabs>
                <w:tab w:val="left" w:pos="297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925382" w:rsidRPr="003A00DD" w:rsidTr="00925382">
        <w:trPr>
          <w:trHeight w:val="343"/>
        </w:trPr>
        <w:tc>
          <w:tcPr>
            <w:tcW w:w="850" w:type="dxa"/>
          </w:tcPr>
          <w:p w:rsidR="00925382" w:rsidRPr="00C21B78" w:rsidRDefault="00925382" w:rsidP="00925382">
            <w:pPr>
              <w:tabs>
                <w:tab w:val="left" w:pos="297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1B7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6098" w:type="dxa"/>
          </w:tcPr>
          <w:p w:rsidR="00925382" w:rsidRPr="0034399C" w:rsidRDefault="00925382" w:rsidP="00925382">
            <w:pPr>
              <w:spacing w:line="360" w:lineRule="auto"/>
            </w:pPr>
            <w:r w:rsidRPr="0034399C">
              <w:rPr>
                <w:color w:val="000000"/>
              </w:rPr>
              <w:t>Двусторонняя игра.</w:t>
            </w:r>
          </w:p>
        </w:tc>
        <w:tc>
          <w:tcPr>
            <w:tcW w:w="1293" w:type="dxa"/>
          </w:tcPr>
          <w:p w:rsidR="00925382" w:rsidRPr="00C21B78" w:rsidRDefault="00F954FC" w:rsidP="00925382">
            <w:pPr>
              <w:tabs>
                <w:tab w:val="left" w:pos="297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925382" w:rsidRPr="003A00DD" w:rsidTr="00925382">
        <w:trPr>
          <w:trHeight w:val="778"/>
        </w:trPr>
        <w:tc>
          <w:tcPr>
            <w:tcW w:w="850" w:type="dxa"/>
          </w:tcPr>
          <w:p w:rsidR="00925382" w:rsidRPr="00C21B78" w:rsidRDefault="00925382" w:rsidP="00925382">
            <w:pPr>
              <w:tabs>
                <w:tab w:val="left" w:pos="297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1B78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6098" w:type="dxa"/>
          </w:tcPr>
          <w:p w:rsidR="00925382" w:rsidRPr="0034399C" w:rsidRDefault="00925382" w:rsidP="00925382">
            <w:pPr>
              <w:spacing w:line="360" w:lineRule="auto"/>
            </w:pPr>
            <w:r w:rsidRPr="0034399C">
              <w:rPr>
                <w:color w:val="000000"/>
              </w:rPr>
              <w:t>Итоговое занятие</w:t>
            </w:r>
          </w:p>
        </w:tc>
        <w:tc>
          <w:tcPr>
            <w:tcW w:w="1293" w:type="dxa"/>
          </w:tcPr>
          <w:p w:rsidR="00925382" w:rsidRPr="00C21B78" w:rsidRDefault="00925382" w:rsidP="00925382">
            <w:pPr>
              <w:tabs>
                <w:tab w:val="left" w:pos="297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1B78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25382" w:rsidRPr="003A00DD" w:rsidTr="00925382">
        <w:trPr>
          <w:trHeight w:val="778"/>
        </w:trPr>
        <w:tc>
          <w:tcPr>
            <w:tcW w:w="850" w:type="dxa"/>
          </w:tcPr>
          <w:p w:rsidR="00925382" w:rsidRPr="00C21B78" w:rsidRDefault="00925382" w:rsidP="00925382">
            <w:pPr>
              <w:tabs>
                <w:tab w:val="left" w:pos="297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8" w:type="dxa"/>
          </w:tcPr>
          <w:p w:rsidR="00925382" w:rsidRPr="0034399C" w:rsidRDefault="00925382" w:rsidP="00925382">
            <w:pPr>
              <w:spacing w:line="360" w:lineRule="auto"/>
            </w:pPr>
            <w:r w:rsidRPr="0034399C">
              <w:t>Всего:</w:t>
            </w:r>
          </w:p>
        </w:tc>
        <w:tc>
          <w:tcPr>
            <w:tcW w:w="1293" w:type="dxa"/>
          </w:tcPr>
          <w:p w:rsidR="00925382" w:rsidRPr="00C21B78" w:rsidRDefault="00F954FC" w:rsidP="00925382">
            <w:pPr>
              <w:tabs>
                <w:tab w:val="left" w:pos="297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</w:t>
            </w:r>
            <w:r w:rsidR="00925382">
              <w:rPr>
                <w:rFonts w:ascii="Arial" w:hAnsi="Arial" w:cs="Arial"/>
                <w:sz w:val="22"/>
                <w:szCs w:val="22"/>
              </w:rPr>
              <w:t xml:space="preserve"> ч.</w:t>
            </w:r>
          </w:p>
        </w:tc>
      </w:tr>
    </w:tbl>
    <w:p w:rsidR="003B30FE" w:rsidRDefault="003B30FE" w:rsidP="0082087B">
      <w:pPr>
        <w:jc w:val="center"/>
        <w:rPr>
          <w:sz w:val="28"/>
          <w:szCs w:val="28"/>
        </w:rPr>
      </w:pPr>
    </w:p>
    <w:p w:rsidR="003B30FE" w:rsidRDefault="003B30FE" w:rsidP="0082087B">
      <w:pPr>
        <w:jc w:val="center"/>
        <w:rPr>
          <w:sz w:val="28"/>
          <w:szCs w:val="28"/>
        </w:rPr>
      </w:pPr>
    </w:p>
    <w:p w:rsidR="003B30FE" w:rsidRDefault="003B30FE" w:rsidP="0082087B">
      <w:pPr>
        <w:jc w:val="center"/>
        <w:rPr>
          <w:sz w:val="28"/>
          <w:szCs w:val="28"/>
        </w:rPr>
      </w:pPr>
    </w:p>
    <w:p w:rsidR="003B30FE" w:rsidRDefault="003B30FE" w:rsidP="0082087B">
      <w:pPr>
        <w:jc w:val="center"/>
        <w:rPr>
          <w:sz w:val="28"/>
          <w:szCs w:val="28"/>
        </w:rPr>
      </w:pPr>
    </w:p>
    <w:p w:rsidR="003B30FE" w:rsidRDefault="003B30FE" w:rsidP="0082087B">
      <w:pPr>
        <w:jc w:val="center"/>
        <w:rPr>
          <w:sz w:val="28"/>
          <w:szCs w:val="28"/>
        </w:rPr>
      </w:pPr>
    </w:p>
    <w:p w:rsidR="003B30FE" w:rsidRDefault="003B30FE" w:rsidP="0082087B">
      <w:pPr>
        <w:jc w:val="center"/>
        <w:rPr>
          <w:sz w:val="28"/>
          <w:szCs w:val="28"/>
        </w:rPr>
      </w:pPr>
    </w:p>
    <w:p w:rsidR="003B30FE" w:rsidRDefault="003B30FE" w:rsidP="0082087B">
      <w:pPr>
        <w:jc w:val="center"/>
        <w:rPr>
          <w:sz w:val="28"/>
          <w:szCs w:val="28"/>
        </w:rPr>
      </w:pPr>
    </w:p>
    <w:p w:rsidR="003B30FE" w:rsidRDefault="003B30FE" w:rsidP="0082087B">
      <w:pPr>
        <w:jc w:val="center"/>
        <w:rPr>
          <w:sz w:val="28"/>
          <w:szCs w:val="28"/>
        </w:rPr>
      </w:pPr>
    </w:p>
    <w:p w:rsidR="003B30FE" w:rsidRDefault="003B30FE" w:rsidP="0082087B">
      <w:pPr>
        <w:jc w:val="center"/>
        <w:rPr>
          <w:sz w:val="28"/>
          <w:szCs w:val="28"/>
        </w:rPr>
      </w:pPr>
    </w:p>
    <w:p w:rsidR="00740BD6" w:rsidRDefault="00740BD6" w:rsidP="00070881">
      <w:pPr>
        <w:widowControl w:val="0"/>
        <w:autoSpaceDE w:val="0"/>
        <w:autoSpaceDN w:val="0"/>
        <w:adjustRightInd w:val="0"/>
        <w:spacing w:line="360" w:lineRule="auto"/>
        <w:ind w:left="349"/>
      </w:pPr>
    </w:p>
    <w:p w:rsidR="0082087B" w:rsidRDefault="0082087B" w:rsidP="0082087B">
      <w:pPr>
        <w:ind w:left="720"/>
        <w:jc w:val="center"/>
        <w:rPr>
          <w:rFonts w:ascii="Arial CYR" w:hAnsi="Arial CYR" w:cs="Arial CYR"/>
          <w:color w:val="000000"/>
          <w:sz w:val="20"/>
          <w:szCs w:val="20"/>
        </w:rPr>
      </w:pPr>
    </w:p>
    <w:p w:rsidR="0082087B" w:rsidRDefault="0082087B" w:rsidP="00A834D3">
      <w:pPr>
        <w:rPr>
          <w:rFonts w:ascii="Arial CYR" w:hAnsi="Arial CYR" w:cs="Arial CYR"/>
          <w:color w:val="000000"/>
          <w:sz w:val="20"/>
          <w:szCs w:val="20"/>
        </w:rPr>
      </w:pPr>
    </w:p>
    <w:p w:rsidR="0082087B" w:rsidRDefault="0082087B" w:rsidP="0082087B"/>
    <w:p w:rsidR="0082087B" w:rsidRDefault="0082087B" w:rsidP="0082087B"/>
    <w:p w:rsidR="0082087B" w:rsidRDefault="0082087B" w:rsidP="0082087B"/>
    <w:p w:rsidR="0082087B" w:rsidRDefault="0082087B" w:rsidP="0082087B"/>
    <w:p w:rsidR="0082087B" w:rsidRDefault="0082087B" w:rsidP="0082087B"/>
    <w:p w:rsidR="0082087B" w:rsidRDefault="0082087B" w:rsidP="0082087B"/>
    <w:p w:rsidR="0082087B" w:rsidRDefault="0082087B" w:rsidP="0082087B"/>
    <w:p w:rsidR="0082087B" w:rsidRDefault="0082087B" w:rsidP="0082087B"/>
    <w:p w:rsidR="0082087B" w:rsidRDefault="0082087B" w:rsidP="0082087B"/>
    <w:p w:rsidR="0082087B" w:rsidRDefault="0082087B" w:rsidP="0082087B"/>
    <w:p w:rsidR="0082087B" w:rsidRDefault="0082087B" w:rsidP="0082087B"/>
    <w:p w:rsidR="0082087B" w:rsidRDefault="0082087B" w:rsidP="0082087B"/>
    <w:p w:rsidR="0082087B" w:rsidRDefault="0082087B" w:rsidP="0082087B"/>
    <w:p w:rsidR="0082087B" w:rsidRDefault="0082087B" w:rsidP="0082087B"/>
    <w:p w:rsidR="0082087B" w:rsidRDefault="0082087B" w:rsidP="0082087B"/>
    <w:p w:rsidR="0082087B" w:rsidRDefault="0082087B" w:rsidP="0082087B"/>
    <w:p w:rsidR="0082087B" w:rsidRDefault="0082087B" w:rsidP="00A02BA7">
      <w:pPr>
        <w:ind w:left="4248"/>
      </w:pPr>
    </w:p>
    <w:p w:rsidR="0082087B" w:rsidRDefault="0082087B" w:rsidP="00A02BA7">
      <w:pPr>
        <w:ind w:left="4248"/>
      </w:pPr>
    </w:p>
    <w:p w:rsidR="0082087B" w:rsidRDefault="0082087B" w:rsidP="00A02BA7">
      <w:pPr>
        <w:ind w:left="3540"/>
      </w:pPr>
    </w:p>
    <w:p w:rsidR="0034399C" w:rsidRDefault="0034399C" w:rsidP="0082087B"/>
    <w:p w:rsidR="00070881" w:rsidRDefault="00070881" w:rsidP="0082087B">
      <w:pPr>
        <w:tabs>
          <w:tab w:val="center" w:pos="4819"/>
        </w:tabs>
        <w:jc w:val="center"/>
        <w:rPr>
          <w:rFonts w:ascii="Arial" w:hAnsi="Arial" w:cs="Arial"/>
          <w:b/>
          <w:i/>
          <w:color w:val="000000"/>
          <w:sz w:val="20"/>
          <w:szCs w:val="20"/>
          <w:u w:val="single"/>
        </w:rPr>
      </w:pPr>
    </w:p>
    <w:p w:rsidR="0082087B" w:rsidRPr="000336FD" w:rsidRDefault="0082087B" w:rsidP="0082087B">
      <w:pPr>
        <w:tabs>
          <w:tab w:val="center" w:pos="4819"/>
        </w:tabs>
        <w:jc w:val="center"/>
        <w:rPr>
          <w:rFonts w:ascii="Arial" w:hAnsi="Arial" w:cs="Arial"/>
          <w:b/>
          <w:i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i/>
          <w:color w:val="000000"/>
          <w:sz w:val="20"/>
          <w:szCs w:val="20"/>
          <w:u w:val="single"/>
        </w:rPr>
        <w:t>Календарно - т</w:t>
      </w:r>
      <w:r w:rsidRPr="000336FD">
        <w:rPr>
          <w:rFonts w:ascii="Arial" w:hAnsi="Arial" w:cs="Arial"/>
          <w:b/>
          <w:i/>
          <w:color w:val="000000"/>
          <w:sz w:val="20"/>
          <w:szCs w:val="20"/>
          <w:u w:val="single"/>
        </w:rPr>
        <w:t xml:space="preserve">ематическое планирование </w:t>
      </w:r>
    </w:p>
    <w:p w:rsidR="0082087B" w:rsidRDefault="0082087B" w:rsidP="0082087B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F67C0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(1</w:t>
      </w:r>
      <w:r w:rsidRPr="00F67C06">
        <w:rPr>
          <w:rFonts w:ascii="Arial" w:hAnsi="Arial" w:cs="Arial"/>
          <w:color w:val="000000"/>
          <w:sz w:val="22"/>
          <w:szCs w:val="22"/>
        </w:rPr>
        <w:t xml:space="preserve"> час</w:t>
      </w:r>
      <w:r>
        <w:rPr>
          <w:rFonts w:ascii="Arial" w:hAnsi="Arial" w:cs="Arial"/>
          <w:color w:val="000000"/>
          <w:sz w:val="22"/>
          <w:szCs w:val="22"/>
        </w:rPr>
        <w:t xml:space="preserve"> в неделю</w:t>
      </w:r>
      <w:r w:rsidRPr="00F67C06">
        <w:rPr>
          <w:rFonts w:ascii="Arial" w:hAnsi="Arial" w:cs="Arial"/>
          <w:color w:val="000000"/>
          <w:sz w:val="22"/>
          <w:szCs w:val="22"/>
        </w:rPr>
        <w:t>)</w:t>
      </w:r>
    </w:p>
    <w:p w:rsidR="0082087B" w:rsidRDefault="0082087B" w:rsidP="0082087B">
      <w:pPr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horzAnchor="margin" w:tblpX="216" w:tblpY="68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3312"/>
        <w:gridCol w:w="6876"/>
        <w:gridCol w:w="1701"/>
        <w:gridCol w:w="1560"/>
      </w:tblGrid>
      <w:tr w:rsidR="0082087B" w:rsidRPr="003A00DD" w:rsidTr="007C0745">
        <w:trPr>
          <w:trHeight w:val="780"/>
        </w:trPr>
        <w:tc>
          <w:tcPr>
            <w:tcW w:w="1260" w:type="dxa"/>
          </w:tcPr>
          <w:p w:rsidR="0082087B" w:rsidRPr="003A00DD" w:rsidRDefault="0082087B" w:rsidP="0082087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82087B" w:rsidRPr="003A00DD" w:rsidRDefault="0082087B" w:rsidP="0082087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A00DD"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</w:p>
          <w:p w:rsidR="0082087B" w:rsidRPr="003A00DD" w:rsidRDefault="0082087B" w:rsidP="0082087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занятия</w:t>
            </w:r>
          </w:p>
        </w:tc>
        <w:tc>
          <w:tcPr>
            <w:tcW w:w="3312" w:type="dxa"/>
          </w:tcPr>
          <w:p w:rsidR="0082087B" w:rsidRPr="003A00DD" w:rsidRDefault="0082087B" w:rsidP="0082087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82087B" w:rsidRPr="003A00DD" w:rsidRDefault="0082087B" w:rsidP="0082087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A00DD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ТЕМЫ</w:t>
            </w:r>
          </w:p>
        </w:tc>
        <w:tc>
          <w:tcPr>
            <w:tcW w:w="6876" w:type="dxa"/>
          </w:tcPr>
          <w:p w:rsidR="0082087B" w:rsidRPr="003A00DD" w:rsidRDefault="0082087B" w:rsidP="0082087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82087B" w:rsidRPr="003A00DD" w:rsidRDefault="0082087B" w:rsidP="0082087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A00DD">
              <w:rPr>
                <w:rFonts w:ascii="Arial" w:hAnsi="Arial" w:cs="Arial"/>
                <w:b/>
                <w:color w:val="000000"/>
                <w:sz w:val="20"/>
                <w:szCs w:val="20"/>
              </w:rPr>
              <w:t>СОДЕРЖАНИЕ УРОКА</w:t>
            </w:r>
          </w:p>
        </w:tc>
        <w:tc>
          <w:tcPr>
            <w:tcW w:w="1701" w:type="dxa"/>
          </w:tcPr>
          <w:p w:rsidR="007C0745" w:rsidRDefault="007C0745" w:rsidP="0082087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82087B" w:rsidRPr="007C0745" w:rsidRDefault="007C0745" w:rsidP="0082087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 ПЛАНУ</w:t>
            </w:r>
          </w:p>
        </w:tc>
        <w:tc>
          <w:tcPr>
            <w:tcW w:w="1560" w:type="dxa"/>
          </w:tcPr>
          <w:p w:rsidR="007C0745" w:rsidRDefault="007C0745" w:rsidP="0082087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82087B" w:rsidRPr="003A00DD" w:rsidRDefault="007C0745" w:rsidP="0082087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 ФАКТУ</w:t>
            </w:r>
          </w:p>
        </w:tc>
      </w:tr>
      <w:tr w:rsidR="0082087B" w:rsidRPr="003A00DD" w:rsidTr="007C0745">
        <w:trPr>
          <w:trHeight w:val="255"/>
        </w:trPr>
        <w:tc>
          <w:tcPr>
            <w:tcW w:w="14709" w:type="dxa"/>
            <w:gridSpan w:val="5"/>
          </w:tcPr>
          <w:p w:rsidR="0082087B" w:rsidRPr="003A00DD" w:rsidRDefault="0082087B" w:rsidP="008208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087B" w:rsidRPr="003A00DD" w:rsidRDefault="0082087B" w:rsidP="008208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2087B" w:rsidRPr="003A00DD" w:rsidTr="007C0745">
        <w:trPr>
          <w:trHeight w:val="1099"/>
        </w:trPr>
        <w:tc>
          <w:tcPr>
            <w:tcW w:w="1260" w:type="dxa"/>
          </w:tcPr>
          <w:p w:rsidR="0082087B" w:rsidRPr="003A00DD" w:rsidRDefault="0082087B" w:rsidP="008208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087B" w:rsidRPr="003A00DD" w:rsidRDefault="0082087B" w:rsidP="008208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1</w:t>
            </w:r>
          </w:p>
          <w:p w:rsidR="0082087B" w:rsidRPr="003A00DD" w:rsidRDefault="0082087B" w:rsidP="008208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2" w:type="dxa"/>
          </w:tcPr>
          <w:p w:rsidR="00E10136" w:rsidRPr="003F0C9A" w:rsidRDefault="003F0C9A" w:rsidP="0082087B">
            <w:pPr>
              <w:rPr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Обучение стойке и перемещению</w:t>
            </w:r>
            <w:r w:rsidR="00E10136" w:rsidRPr="003F0C9A">
              <w:rPr>
                <w:color w:val="000000"/>
                <w:sz w:val="22"/>
                <w:szCs w:val="22"/>
              </w:rPr>
              <w:t>.</w:t>
            </w:r>
            <w:r w:rsidR="00E10136" w:rsidRPr="003F0C9A">
              <w:rPr>
                <w:sz w:val="22"/>
                <w:szCs w:val="22"/>
                <w:vertAlign w:val="superscript"/>
              </w:rPr>
              <w:t xml:space="preserve"> </w:t>
            </w:r>
          </w:p>
          <w:p w:rsidR="00E10136" w:rsidRPr="00060069" w:rsidRDefault="00E10136" w:rsidP="0082087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76" w:type="dxa"/>
          </w:tcPr>
          <w:p w:rsidR="0082087B" w:rsidRPr="00365CC3" w:rsidRDefault="003F0C9A" w:rsidP="00365CC3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365CC3">
              <w:rPr>
                <w:color w:val="000000"/>
                <w:sz w:val="22"/>
                <w:szCs w:val="22"/>
              </w:rPr>
              <w:t xml:space="preserve">ОРУ без предметов. </w:t>
            </w:r>
            <w:r w:rsidRPr="00365CC3">
              <w:rPr>
                <w:sz w:val="22"/>
                <w:szCs w:val="22"/>
              </w:rPr>
              <w:t xml:space="preserve">Упражнения для мышц ног. Движение прямой и согнутой ноги, приседания на двух и на одной _ноге, маховые движения, выпады с дополнительными пружинящими движениями, прыжки на двух и одной ноге на месте и в движении, </w:t>
            </w:r>
            <w:r w:rsidRPr="00365CC3">
              <w:rPr>
                <w:color w:val="000000"/>
                <w:sz w:val="22"/>
                <w:szCs w:val="22"/>
              </w:rPr>
              <w:t xml:space="preserve">Нейтральная стойка. Перемещения: одношажный способ (шаги, переступания и выпады); </w:t>
            </w:r>
            <w:proofErr w:type="spellStart"/>
            <w:r w:rsidRPr="00365CC3">
              <w:rPr>
                <w:color w:val="000000"/>
                <w:sz w:val="22"/>
                <w:szCs w:val="22"/>
              </w:rPr>
              <w:t>двухшажные</w:t>
            </w:r>
            <w:proofErr w:type="spellEnd"/>
            <w:r w:rsidRPr="00365CC3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365CC3">
              <w:rPr>
                <w:color w:val="000000"/>
                <w:sz w:val="22"/>
                <w:szCs w:val="22"/>
              </w:rPr>
              <w:t>скрестные</w:t>
            </w:r>
            <w:proofErr w:type="spellEnd"/>
            <w:r w:rsidRPr="00365CC3">
              <w:rPr>
                <w:color w:val="000000"/>
                <w:sz w:val="22"/>
                <w:szCs w:val="22"/>
              </w:rPr>
              <w:t xml:space="preserve"> и приставные шаги). Бег с ускорением 30 –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65CC3">
                <w:rPr>
                  <w:color w:val="000000"/>
                  <w:sz w:val="22"/>
                  <w:szCs w:val="22"/>
                </w:rPr>
                <w:t>60 м</w:t>
              </w:r>
            </w:smartTag>
            <w:r w:rsidRPr="00365CC3">
              <w:rPr>
                <w:color w:val="000000"/>
                <w:sz w:val="22"/>
                <w:szCs w:val="22"/>
              </w:rPr>
              <w:t xml:space="preserve">. </w:t>
            </w:r>
            <w:r w:rsidRPr="00365CC3">
              <w:rPr>
                <w:sz w:val="22"/>
                <w:szCs w:val="22"/>
              </w:rPr>
              <w:t xml:space="preserve">Имитационные передвижения, прыжки, шаги и выпады по сигналу. Приседание на одной и двух ногах с прыжками из приседа по сигналу. </w:t>
            </w:r>
          </w:p>
        </w:tc>
        <w:tc>
          <w:tcPr>
            <w:tcW w:w="1701" w:type="dxa"/>
          </w:tcPr>
          <w:p w:rsidR="0082087B" w:rsidRPr="003A00DD" w:rsidRDefault="0082087B" w:rsidP="008208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82087B" w:rsidRPr="003A00DD" w:rsidRDefault="0082087B" w:rsidP="008208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2087B" w:rsidRDefault="0082087B" w:rsidP="0082087B"/>
    <w:tbl>
      <w:tblPr>
        <w:tblpPr w:leftFromText="180" w:rightFromText="180" w:vertAnchor="text" w:horzAnchor="margin" w:tblpX="216" w:tblpY="44"/>
        <w:tblW w:w="30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6"/>
        <w:gridCol w:w="142"/>
        <w:gridCol w:w="50"/>
        <w:gridCol w:w="3240"/>
        <w:gridCol w:w="144"/>
        <w:gridCol w:w="36"/>
        <w:gridCol w:w="6840"/>
        <w:gridCol w:w="1701"/>
        <w:gridCol w:w="1560"/>
        <w:gridCol w:w="44"/>
        <w:gridCol w:w="4738"/>
        <w:gridCol w:w="7032"/>
        <w:gridCol w:w="4079"/>
      </w:tblGrid>
      <w:tr w:rsidR="00B8599A" w:rsidRPr="003A00DD" w:rsidTr="007C0745">
        <w:trPr>
          <w:gridAfter w:val="3"/>
          <w:wAfter w:w="15849" w:type="dxa"/>
          <w:trHeight w:val="886"/>
        </w:trPr>
        <w:tc>
          <w:tcPr>
            <w:tcW w:w="1188" w:type="dxa"/>
            <w:gridSpan w:val="3"/>
          </w:tcPr>
          <w:p w:rsidR="00B8599A" w:rsidRPr="003A00DD" w:rsidRDefault="00B8599A" w:rsidP="00B859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5CC3" w:rsidRDefault="00B8599A" w:rsidP="00365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</w:t>
            </w:r>
          </w:p>
          <w:p w:rsidR="00365CC3" w:rsidRDefault="00365CC3" w:rsidP="00365CC3">
            <w:pPr>
              <w:jc w:val="center"/>
              <w:rPr>
                <w:sz w:val="22"/>
                <w:szCs w:val="22"/>
              </w:rPr>
            </w:pPr>
            <w:r w:rsidRPr="004E2157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3</w:t>
            </w:r>
          </w:p>
          <w:p w:rsidR="00B8599A" w:rsidRPr="003A00DD" w:rsidRDefault="00B8599A" w:rsidP="00B859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4" w:type="dxa"/>
            <w:gridSpan w:val="2"/>
          </w:tcPr>
          <w:p w:rsidR="00B8599A" w:rsidRPr="003A00DD" w:rsidRDefault="00365CC3" w:rsidP="00365CC3">
            <w:pPr>
              <w:shd w:val="clear" w:color="auto" w:fill="FFFFFF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Обучение упражнениям с ракеткой.</w:t>
            </w:r>
          </w:p>
        </w:tc>
        <w:tc>
          <w:tcPr>
            <w:tcW w:w="6876" w:type="dxa"/>
            <w:gridSpan w:val="2"/>
          </w:tcPr>
          <w:p w:rsidR="00B8599A" w:rsidRDefault="003F0C9A" w:rsidP="00365C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ind w:left="-72"/>
              <w:rPr>
                <w:color w:val="000000"/>
                <w:sz w:val="22"/>
                <w:szCs w:val="22"/>
              </w:rPr>
            </w:pPr>
            <w:r w:rsidRPr="003B3C98">
              <w:rPr>
                <w:sz w:val="22"/>
                <w:szCs w:val="22"/>
              </w:rPr>
              <w:t>ОРУ с теннисны</w:t>
            </w:r>
            <w:r w:rsidR="00365CC3" w:rsidRPr="003B3C98">
              <w:rPr>
                <w:sz w:val="22"/>
                <w:szCs w:val="22"/>
              </w:rPr>
              <w:t>м</w:t>
            </w:r>
            <w:r w:rsidRPr="003B3C98">
              <w:rPr>
                <w:sz w:val="22"/>
                <w:szCs w:val="22"/>
              </w:rPr>
              <w:t xml:space="preserve"> мяч</w:t>
            </w:r>
            <w:r w:rsidR="00365CC3" w:rsidRPr="003B3C98">
              <w:rPr>
                <w:sz w:val="22"/>
                <w:szCs w:val="22"/>
              </w:rPr>
              <w:t>ом</w:t>
            </w:r>
            <w:r w:rsidRPr="003B3C98">
              <w:rPr>
                <w:sz w:val="22"/>
                <w:szCs w:val="22"/>
              </w:rPr>
              <w:t>: броски и ловля одной и двумя руками из положения стоя, сидя, лежа, ловля мяча, отскочившего от стенки, перебрасывание мяча на ходу и на бегу, метание в цель и на дальность, жонглирование.</w:t>
            </w:r>
            <w:r w:rsidR="00365CC3" w:rsidRPr="003B3C98">
              <w:rPr>
                <w:color w:val="000000"/>
                <w:sz w:val="22"/>
                <w:szCs w:val="22"/>
              </w:rPr>
              <w:t xml:space="preserve"> Упражнения на развитие координации движений.</w:t>
            </w:r>
            <w:r w:rsidR="00365CC3" w:rsidRPr="003B3C98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 w:rsidR="00365CC3" w:rsidRPr="003B3C98">
              <w:rPr>
                <w:b/>
                <w:i/>
                <w:color w:val="000000"/>
              </w:rPr>
              <w:t xml:space="preserve">                                                               </w:t>
            </w:r>
            <w:r w:rsidR="006F22FA" w:rsidRPr="003B3C98">
              <w:rPr>
                <w:b/>
                <w:i/>
                <w:color w:val="000000"/>
              </w:rPr>
              <w:t xml:space="preserve">                               </w:t>
            </w:r>
            <w:r w:rsidR="00365CC3" w:rsidRPr="003B3C98">
              <w:rPr>
                <w:b/>
                <w:i/>
                <w:color w:val="000000"/>
              </w:rPr>
              <w:t xml:space="preserve"> </w:t>
            </w:r>
            <w:r w:rsidR="00365CC3" w:rsidRPr="00365CC3">
              <w:rPr>
                <w:b/>
                <w:i/>
                <w:color w:val="000000"/>
                <w:sz w:val="22"/>
                <w:szCs w:val="22"/>
              </w:rPr>
              <w:t>Упражнения с ракеткой:</w:t>
            </w:r>
            <w:r w:rsidR="00365CC3" w:rsidRPr="00365CC3">
              <w:rPr>
                <w:b/>
                <w:i/>
                <w:sz w:val="22"/>
                <w:szCs w:val="22"/>
              </w:rPr>
              <w:t xml:space="preserve">                                                                       </w:t>
            </w:r>
            <w:r w:rsidR="00365CC3" w:rsidRPr="00365CC3">
              <w:rPr>
                <w:color w:val="000000"/>
                <w:sz w:val="22"/>
                <w:szCs w:val="22"/>
              </w:rPr>
              <w:t>для укрепления кистей рук: держа ракетку за шейку, вращать ее вправо-влево (правой и левой рукой);</w:t>
            </w:r>
            <w:r w:rsidR="00365CC3" w:rsidRPr="00365CC3">
              <w:rPr>
                <w:b/>
                <w:i/>
                <w:sz w:val="22"/>
                <w:szCs w:val="22"/>
              </w:rPr>
              <w:t xml:space="preserve">                                                 </w:t>
            </w:r>
            <w:r w:rsidR="00365CC3" w:rsidRPr="00365CC3">
              <w:rPr>
                <w:color w:val="000000"/>
                <w:sz w:val="22"/>
                <w:szCs w:val="22"/>
              </w:rPr>
              <w:t>держа ракетку за ручку, медленно «укладывать» ракетку в горизонтальное положение справа - слева (правой и левой рукой);</w:t>
            </w:r>
            <w:r w:rsidR="00365CC3" w:rsidRPr="00365CC3">
              <w:rPr>
                <w:b/>
                <w:i/>
                <w:sz w:val="22"/>
                <w:szCs w:val="22"/>
              </w:rPr>
              <w:t xml:space="preserve">                                                                                              </w:t>
            </w:r>
            <w:r w:rsidR="00365CC3" w:rsidRPr="00365CC3">
              <w:rPr>
                <w:color w:val="000000"/>
                <w:sz w:val="22"/>
                <w:szCs w:val="22"/>
              </w:rPr>
              <w:t xml:space="preserve"> держа ракетку за ручку, рисовать воображаемую лежащую восьмерку;</w:t>
            </w:r>
            <w:r w:rsidR="00365CC3" w:rsidRPr="00365CC3">
              <w:rPr>
                <w:b/>
                <w:i/>
                <w:sz w:val="22"/>
                <w:szCs w:val="22"/>
              </w:rPr>
              <w:t xml:space="preserve">                                                                                                </w:t>
            </w:r>
            <w:r w:rsidR="00365CC3" w:rsidRPr="00365CC3">
              <w:rPr>
                <w:color w:val="000000"/>
                <w:sz w:val="22"/>
                <w:szCs w:val="22"/>
              </w:rPr>
              <w:t>держа ракетку за края над головой, делать наклоны вправо и влево,</w:t>
            </w:r>
            <w:r w:rsidR="00365CC3" w:rsidRPr="00365CC3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</w:t>
            </w:r>
            <w:r w:rsidR="00365CC3" w:rsidRPr="00365CC3">
              <w:rPr>
                <w:color w:val="000000"/>
                <w:sz w:val="22"/>
                <w:szCs w:val="22"/>
              </w:rPr>
              <w:t>держа ракетку за края перед собой, укладывать ее на пол, не сгибая ног и не стуча ракеткой об пол;</w:t>
            </w:r>
            <w:r w:rsidR="00365CC3" w:rsidRPr="00365CC3">
              <w:rPr>
                <w:sz w:val="22"/>
                <w:szCs w:val="22"/>
              </w:rPr>
              <w:t xml:space="preserve">                             </w:t>
            </w:r>
            <w:r w:rsidR="00365CC3" w:rsidRPr="00365CC3">
              <w:rPr>
                <w:color w:val="000000"/>
                <w:sz w:val="22"/>
                <w:szCs w:val="22"/>
              </w:rPr>
              <w:t>вращательные движения ракеткой, как при подаче (правой и левой рукой);</w:t>
            </w:r>
            <w:r w:rsidR="00365CC3" w:rsidRPr="00365CC3">
              <w:rPr>
                <w:sz w:val="22"/>
                <w:szCs w:val="22"/>
              </w:rPr>
              <w:t xml:space="preserve">                                                                                                 </w:t>
            </w:r>
            <w:r w:rsidR="00365CC3" w:rsidRPr="00365CC3">
              <w:rPr>
                <w:color w:val="000000"/>
                <w:sz w:val="22"/>
                <w:szCs w:val="22"/>
              </w:rPr>
              <w:t xml:space="preserve">держа ракетку за края внизу за спиной, делать наклоны вперед, помогая себе при этом руками.   </w:t>
            </w:r>
            <w:r w:rsidR="004410E5" w:rsidRPr="00C20272">
              <w:rPr>
                <w:sz w:val="22"/>
                <w:szCs w:val="22"/>
              </w:rPr>
              <w:t>Упражнения на развитие мышц рук.</w:t>
            </w:r>
            <w:r w:rsidR="00365CC3" w:rsidRPr="00C20272">
              <w:rPr>
                <w:color w:val="000000"/>
                <w:sz w:val="22"/>
                <w:szCs w:val="22"/>
              </w:rPr>
              <w:t xml:space="preserve">                                                          Игра с попаданием в определенный предмет</w:t>
            </w:r>
          </w:p>
          <w:p w:rsidR="00966A39" w:rsidRPr="00365CC3" w:rsidRDefault="00966A39" w:rsidP="00365C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ind w:left="-72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B8599A" w:rsidRPr="003A00DD" w:rsidRDefault="00B8599A" w:rsidP="00B8599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B8599A" w:rsidRPr="003A00DD" w:rsidRDefault="00B8599A" w:rsidP="00B8599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B8599A" w:rsidRPr="003A00DD" w:rsidTr="007C0745">
        <w:trPr>
          <w:gridAfter w:val="3"/>
          <w:wAfter w:w="15849" w:type="dxa"/>
          <w:trHeight w:val="199"/>
        </w:trPr>
        <w:tc>
          <w:tcPr>
            <w:tcW w:w="1188" w:type="dxa"/>
            <w:gridSpan w:val="3"/>
          </w:tcPr>
          <w:p w:rsidR="00B8599A" w:rsidRDefault="00B8599A" w:rsidP="00B85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№4</w:t>
            </w:r>
          </w:p>
          <w:p w:rsidR="009137B3" w:rsidRPr="009A466B" w:rsidRDefault="009137B3" w:rsidP="00B85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№5</w:t>
            </w:r>
          </w:p>
        </w:tc>
        <w:tc>
          <w:tcPr>
            <w:tcW w:w="3384" w:type="dxa"/>
            <w:gridSpan w:val="2"/>
          </w:tcPr>
          <w:p w:rsidR="00B8599A" w:rsidRPr="009137B3" w:rsidRDefault="00B8599A" w:rsidP="00B8599A">
            <w:pPr>
              <w:shd w:val="clear" w:color="auto" w:fill="FFFFFF"/>
              <w:spacing w:before="120"/>
              <w:jc w:val="both"/>
              <w:rPr>
                <w:sz w:val="22"/>
                <w:szCs w:val="22"/>
              </w:rPr>
            </w:pPr>
            <w:r w:rsidRPr="009137B3">
              <w:rPr>
                <w:color w:val="000000"/>
                <w:sz w:val="22"/>
                <w:szCs w:val="22"/>
              </w:rPr>
              <w:t>Тренировка с ракеткой и мячом.</w:t>
            </w:r>
          </w:p>
          <w:p w:rsidR="00B8599A" w:rsidRPr="003A00DD" w:rsidRDefault="00B8599A" w:rsidP="00B8599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6876" w:type="dxa"/>
            <w:gridSpan w:val="2"/>
          </w:tcPr>
          <w:p w:rsidR="00B8599A" w:rsidRPr="009137B3" w:rsidRDefault="008826FF" w:rsidP="009137B3">
            <w:pPr>
              <w:shd w:val="clear" w:color="auto" w:fill="FFFFFF"/>
              <w:spacing w:before="120"/>
              <w:ind w:right="-40"/>
              <w:rPr>
                <w:color w:val="000000"/>
                <w:sz w:val="20"/>
                <w:szCs w:val="20"/>
              </w:rPr>
            </w:pPr>
            <w:r w:rsidRPr="009137B3">
              <w:rPr>
                <w:color w:val="000000"/>
                <w:sz w:val="22"/>
                <w:szCs w:val="22"/>
              </w:rPr>
              <w:t>бег с различными элементами теннисных движений:</w:t>
            </w:r>
            <w:r w:rsidR="004410E5" w:rsidRPr="009137B3">
              <w:rPr>
                <w:color w:val="000000"/>
                <w:sz w:val="22"/>
                <w:szCs w:val="22"/>
              </w:rPr>
              <w:t xml:space="preserve"> </w:t>
            </w:r>
            <w:r w:rsidRPr="009137B3">
              <w:rPr>
                <w:color w:val="000000"/>
                <w:sz w:val="22"/>
                <w:szCs w:val="22"/>
              </w:rPr>
              <w:t>с движением приставными шагами правым и левым боком;</w:t>
            </w:r>
            <w:r w:rsidR="004410E5" w:rsidRPr="009137B3">
              <w:rPr>
                <w:color w:val="000000"/>
                <w:sz w:val="22"/>
                <w:szCs w:val="22"/>
              </w:rPr>
              <w:t xml:space="preserve"> </w:t>
            </w:r>
            <w:r w:rsidRPr="009137B3">
              <w:rPr>
                <w:color w:val="000000"/>
                <w:sz w:val="22"/>
                <w:szCs w:val="22"/>
              </w:rPr>
              <w:t>с движением спиной вперед;</w:t>
            </w:r>
            <w:r w:rsidR="004410E5" w:rsidRPr="009137B3">
              <w:rPr>
                <w:color w:val="000000"/>
                <w:sz w:val="22"/>
                <w:szCs w:val="22"/>
              </w:rPr>
              <w:t xml:space="preserve"> </w:t>
            </w:r>
            <w:r w:rsidRPr="009137B3">
              <w:rPr>
                <w:color w:val="000000"/>
                <w:sz w:val="22"/>
                <w:szCs w:val="22"/>
              </w:rPr>
              <w:t>с подскоками и приседаниями во время бега;</w:t>
            </w:r>
            <w:r w:rsidR="004410E5" w:rsidRPr="009137B3">
              <w:rPr>
                <w:color w:val="000000"/>
                <w:sz w:val="22"/>
                <w:szCs w:val="22"/>
              </w:rPr>
              <w:t xml:space="preserve"> </w:t>
            </w:r>
            <w:r w:rsidRPr="009137B3">
              <w:rPr>
                <w:color w:val="000000"/>
                <w:sz w:val="22"/>
                <w:szCs w:val="22"/>
              </w:rPr>
              <w:t xml:space="preserve">с движением «веревочкой» правым и левым боком. </w:t>
            </w:r>
            <w:r w:rsidR="004410E5" w:rsidRPr="009137B3">
              <w:rPr>
                <w:color w:val="000000"/>
                <w:sz w:val="22"/>
                <w:szCs w:val="22"/>
              </w:rPr>
              <w:t>игры в мяч(</w:t>
            </w:r>
            <w:r w:rsidRPr="009137B3">
              <w:rPr>
                <w:color w:val="000000"/>
                <w:sz w:val="22"/>
                <w:szCs w:val="22"/>
              </w:rPr>
              <w:t>например «вышибала»</w:t>
            </w:r>
            <w:r w:rsidR="004410E5" w:rsidRPr="009137B3">
              <w:rPr>
                <w:color w:val="000000"/>
                <w:sz w:val="22"/>
                <w:szCs w:val="22"/>
              </w:rPr>
              <w:t>)</w:t>
            </w:r>
            <w:r w:rsidRPr="009137B3">
              <w:rPr>
                <w:color w:val="000000"/>
                <w:sz w:val="22"/>
                <w:szCs w:val="22"/>
              </w:rPr>
              <w:t xml:space="preserve">, </w:t>
            </w:r>
            <w:r w:rsidR="00365CC3" w:rsidRPr="009137B3">
              <w:rPr>
                <w:color w:val="000000"/>
                <w:sz w:val="22"/>
                <w:szCs w:val="22"/>
              </w:rPr>
              <w:t>Упражнения Школы мяча, знакомство с теннисным мячом.</w:t>
            </w:r>
            <w:r w:rsidR="009137B3">
              <w:t xml:space="preserve"> </w:t>
            </w:r>
            <w:r w:rsidR="009137B3" w:rsidRPr="00C45C74">
              <w:rPr>
                <w:sz w:val="22"/>
                <w:szCs w:val="22"/>
              </w:rPr>
              <w:t>Упражнения для развития координации движений.</w:t>
            </w:r>
          </w:p>
        </w:tc>
        <w:tc>
          <w:tcPr>
            <w:tcW w:w="1701" w:type="dxa"/>
          </w:tcPr>
          <w:p w:rsidR="00B8599A" w:rsidRPr="003A00DD" w:rsidRDefault="00B8599A" w:rsidP="00B8599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B8599A" w:rsidRPr="003A00DD" w:rsidRDefault="00B8599A" w:rsidP="00B8599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B8599A" w:rsidRPr="003A00DD" w:rsidTr="007C0745">
        <w:trPr>
          <w:gridAfter w:val="3"/>
          <w:wAfter w:w="15849" w:type="dxa"/>
          <w:trHeight w:val="199"/>
        </w:trPr>
        <w:tc>
          <w:tcPr>
            <w:tcW w:w="1188" w:type="dxa"/>
            <w:gridSpan w:val="3"/>
          </w:tcPr>
          <w:p w:rsidR="00B8599A" w:rsidRPr="003A00DD" w:rsidRDefault="00B8599A" w:rsidP="00B859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599A" w:rsidRPr="003A00DD" w:rsidRDefault="00B8599A" w:rsidP="00B859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157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r w:rsidR="009137B3">
              <w:rPr>
                <w:sz w:val="22"/>
                <w:szCs w:val="22"/>
              </w:rPr>
              <w:t>6</w:t>
            </w:r>
          </w:p>
        </w:tc>
        <w:tc>
          <w:tcPr>
            <w:tcW w:w="3384" w:type="dxa"/>
            <w:gridSpan w:val="2"/>
          </w:tcPr>
          <w:p w:rsidR="00B8599A" w:rsidRPr="009137B3" w:rsidRDefault="00B8599A" w:rsidP="009137B3">
            <w:pPr>
              <w:shd w:val="clear" w:color="auto" w:fill="FFFFFF"/>
              <w:spacing w:before="120"/>
              <w:ind w:left="-72"/>
              <w:rPr>
                <w:sz w:val="22"/>
                <w:szCs w:val="22"/>
              </w:rPr>
            </w:pPr>
            <w:r w:rsidRPr="009137B3">
              <w:rPr>
                <w:color w:val="000000"/>
                <w:sz w:val="22"/>
                <w:szCs w:val="22"/>
              </w:rPr>
              <w:t>Обучение имитации различных ударов.</w:t>
            </w:r>
          </w:p>
          <w:p w:rsidR="00B8599A" w:rsidRPr="003A00DD" w:rsidRDefault="00B8599A" w:rsidP="009137B3">
            <w:pPr>
              <w:shd w:val="clear" w:color="auto" w:fill="FFFFFF"/>
              <w:spacing w:before="120"/>
              <w:ind w:left="-72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76" w:type="dxa"/>
            <w:gridSpan w:val="2"/>
          </w:tcPr>
          <w:p w:rsidR="00B8599A" w:rsidRPr="00C45C74" w:rsidRDefault="009137B3" w:rsidP="009137B3">
            <w:pPr>
              <w:shd w:val="clear" w:color="auto" w:fill="FFFFFF"/>
              <w:spacing w:before="120"/>
              <w:ind w:left="-72"/>
              <w:jc w:val="both"/>
              <w:rPr>
                <w:rFonts w:ascii="Arial CYR" w:hAnsi="Arial CYR" w:cs="Arial CYR"/>
                <w:sz w:val="22"/>
                <w:szCs w:val="22"/>
              </w:rPr>
            </w:pPr>
            <w:r w:rsidRPr="00C45C74">
              <w:rPr>
                <w:color w:val="000000"/>
                <w:sz w:val="22"/>
                <w:szCs w:val="22"/>
              </w:rPr>
              <w:t>Для разминки ног: приседания; пружинить на одной ноге, сделав на нее выпад, со сменой ног прыжком (возможен вари</w:t>
            </w:r>
            <w:r w:rsidRPr="00C45C74">
              <w:rPr>
                <w:color w:val="000000"/>
                <w:sz w:val="22"/>
                <w:szCs w:val="22"/>
              </w:rPr>
              <w:softHyphen/>
              <w:t>ант просто поворота на 180</w:t>
            </w:r>
            <w:r w:rsidRPr="00C45C74">
              <w:rPr>
                <w:color w:val="000000"/>
                <w:sz w:val="22"/>
                <w:szCs w:val="22"/>
              </w:rPr>
              <w:sym w:font="Symbol" w:char="F0B0"/>
            </w:r>
            <w:r w:rsidRPr="00C45C74">
              <w:rPr>
                <w:color w:val="000000"/>
                <w:sz w:val="22"/>
                <w:szCs w:val="22"/>
              </w:rPr>
              <w:t xml:space="preserve"> для смены ноги в выпаде); пружинить, сидя на одной ноге, вторая нога отведена в сторону; перекатывание с одной ноги на другую (для усложнения упраж</w:t>
            </w:r>
            <w:r w:rsidRPr="00C45C74">
              <w:rPr>
                <w:color w:val="000000"/>
                <w:sz w:val="22"/>
                <w:szCs w:val="22"/>
              </w:rPr>
              <w:softHyphen/>
              <w:t>нения  при переходе с одной ноги на другую надо встать, не отрывая ног от пола); махи ногами (правая нога к левой руке); вращение ноги в голеностопном суставе; прыжки на правой и левой ноге, на двух ногах, упражнения со скакалкой.</w:t>
            </w:r>
            <w:r w:rsidRPr="00C45C74">
              <w:rPr>
                <w:sz w:val="22"/>
                <w:szCs w:val="22"/>
              </w:rPr>
              <w:t xml:space="preserve"> Отработка движений на площадке, одновременная работа рук и ног.</w:t>
            </w:r>
          </w:p>
        </w:tc>
        <w:tc>
          <w:tcPr>
            <w:tcW w:w="1701" w:type="dxa"/>
          </w:tcPr>
          <w:p w:rsidR="00B8599A" w:rsidRPr="003A00DD" w:rsidRDefault="00B8599A" w:rsidP="00B8599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B8599A" w:rsidRPr="003A00DD" w:rsidRDefault="00B8599A" w:rsidP="00B8599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B8599A" w:rsidRPr="003A00DD" w:rsidTr="007C0745">
        <w:trPr>
          <w:gridAfter w:val="3"/>
          <w:wAfter w:w="15849" w:type="dxa"/>
          <w:trHeight w:val="199"/>
        </w:trPr>
        <w:tc>
          <w:tcPr>
            <w:tcW w:w="1188" w:type="dxa"/>
            <w:gridSpan w:val="3"/>
          </w:tcPr>
          <w:p w:rsidR="00B8599A" w:rsidRDefault="00B8599A" w:rsidP="00B8599A">
            <w:pPr>
              <w:jc w:val="center"/>
              <w:rPr>
                <w:sz w:val="22"/>
                <w:szCs w:val="22"/>
              </w:rPr>
            </w:pPr>
          </w:p>
          <w:p w:rsidR="00B8599A" w:rsidRPr="003A00DD" w:rsidRDefault="00B8599A" w:rsidP="00B859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157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7</w:t>
            </w:r>
          </w:p>
        </w:tc>
        <w:tc>
          <w:tcPr>
            <w:tcW w:w="3384" w:type="dxa"/>
            <w:gridSpan w:val="2"/>
          </w:tcPr>
          <w:p w:rsidR="00B8599A" w:rsidRPr="00207C5D" w:rsidRDefault="00207C5D" w:rsidP="00207C5D">
            <w:pPr>
              <w:shd w:val="clear" w:color="auto" w:fill="FFFFFF"/>
              <w:spacing w:before="120"/>
              <w:ind w:left="-72"/>
              <w:rPr>
                <w:rFonts w:ascii="Arial CYR" w:hAnsi="Arial CYR" w:cs="Arial CYR"/>
                <w:color w:val="000000"/>
                <w:sz w:val="22"/>
                <w:szCs w:val="22"/>
              </w:rPr>
            </w:pPr>
            <w:r w:rsidRPr="00207C5D">
              <w:rPr>
                <w:sz w:val="22"/>
                <w:szCs w:val="22"/>
              </w:rPr>
              <w:t xml:space="preserve">Обучение </w:t>
            </w:r>
            <w:r w:rsidR="009137B3" w:rsidRPr="00207C5D">
              <w:rPr>
                <w:sz w:val="22"/>
                <w:szCs w:val="22"/>
              </w:rPr>
              <w:t>удар</w:t>
            </w:r>
            <w:r w:rsidRPr="00207C5D">
              <w:rPr>
                <w:sz w:val="22"/>
                <w:szCs w:val="22"/>
              </w:rPr>
              <w:t>ам</w:t>
            </w:r>
            <w:r w:rsidR="009137B3" w:rsidRPr="00207C5D">
              <w:rPr>
                <w:sz w:val="22"/>
                <w:szCs w:val="22"/>
              </w:rPr>
              <w:t xml:space="preserve"> ракеткой по мячу. </w:t>
            </w:r>
          </w:p>
        </w:tc>
        <w:tc>
          <w:tcPr>
            <w:tcW w:w="6876" w:type="dxa"/>
            <w:gridSpan w:val="2"/>
          </w:tcPr>
          <w:p w:rsidR="00B8599A" w:rsidRPr="00052472" w:rsidRDefault="00207C5D" w:rsidP="00207C5D">
            <w:pPr>
              <w:shd w:val="clear" w:color="auto" w:fill="FFFFFF"/>
              <w:spacing w:before="120"/>
              <w:ind w:left="-72"/>
              <w:rPr>
                <w:sz w:val="22"/>
                <w:szCs w:val="22"/>
              </w:rPr>
            </w:pPr>
            <w:r w:rsidRPr="00052472">
              <w:rPr>
                <w:color w:val="000000"/>
                <w:sz w:val="22"/>
                <w:szCs w:val="22"/>
              </w:rPr>
              <w:t>Беговые игры с мячом.</w:t>
            </w:r>
            <w:r w:rsidRPr="00052472">
              <w:rPr>
                <w:sz w:val="22"/>
                <w:szCs w:val="22"/>
              </w:rPr>
              <w:t xml:space="preserve"> Упражнения с мячом. </w:t>
            </w:r>
            <w:r w:rsidRPr="00052472">
              <w:rPr>
                <w:color w:val="000000"/>
                <w:sz w:val="22"/>
                <w:szCs w:val="22"/>
              </w:rPr>
              <w:t>упражнения с мячом «кидаешь-ловишь».</w:t>
            </w:r>
            <w:r w:rsidRPr="00052472">
              <w:rPr>
                <w:sz w:val="22"/>
                <w:szCs w:val="22"/>
              </w:rPr>
              <w:t>Упражнения для правильного подбрасывания мяча.</w:t>
            </w:r>
            <w:r w:rsidRPr="00052472">
              <w:rPr>
                <w:color w:val="000000"/>
                <w:sz w:val="22"/>
                <w:szCs w:val="22"/>
              </w:rPr>
              <w:t xml:space="preserve"> Серия упражнений на развитие координации движений.</w:t>
            </w:r>
            <w:r w:rsidRPr="00052472">
              <w:rPr>
                <w:sz w:val="22"/>
                <w:szCs w:val="22"/>
              </w:rPr>
              <w:t xml:space="preserve"> Упражнения с мячом, производимому одновременно с отстукиванием мяча.</w:t>
            </w:r>
          </w:p>
        </w:tc>
        <w:tc>
          <w:tcPr>
            <w:tcW w:w="1701" w:type="dxa"/>
          </w:tcPr>
          <w:p w:rsidR="00B8599A" w:rsidRPr="003A00DD" w:rsidRDefault="00B8599A" w:rsidP="00B859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B8599A" w:rsidRPr="003A00DD" w:rsidRDefault="00B8599A" w:rsidP="00B8599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B8599A" w:rsidRPr="003A00DD" w:rsidTr="007C0745">
        <w:trPr>
          <w:gridAfter w:val="3"/>
          <w:wAfter w:w="15849" w:type="dxa"/>
          <w:trHeight w:val="199"/>
        </w:trPr>
        <w:tc>
          <w:tcPr>
            <w:tcW w:w="1188" w:type="dxa"/>
            <w:gridSpan w:val="3"/>
          </w:tcPr>
          <w:p w:rsidR="00B8599A" w:rsidRPr="003A00DD" w:rsidRDefault="00B8599A" w:rsidP="00B859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599A" w:rsidRDefault="00B8599A" w:rsidP="00B8599A">
            <w:pPr>
              <w:jc w:val="center"/>
              <w:rPr>
                <w:sz w:val="22"/>
                <w:szCs w:val="22"/>
              </w:rPr>
            </w:pPr>
            <w:r w:rsidRPr="004E2157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8</w:t>
            </w:r>
          </w:p>
          <w:p w:rsidR="00207C5D" w:rsidRDefault="00207C5D" w:rsidP="00B85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№9</w:t>
            </w:r>
          </w:p>
          <w:p w:rsidR="00207C5D" w:rsidRPr="003A00DD" w:rsidRDefault="00207C5D" w:rsidP="00B859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№10</w:t>
            </w:r>
          </w:p>
        </w:tc>
        <w:tc>
          <w:tcPr>
            <w:tcW w:w="3384" w:type="dxa"/>
            <w:gridSpan w:val="2"/>
          </w:tcPr>
          <w:p w:rsidR="00B8599A" w:rsidRDefault="00B8599A" w:rsidP="00B8599A">
            <w:pPr>
              <w:shd w:val="clear" w:color="auto" w:fill="FFFFFF"/>
              <w:spacing w:before="120"/>
              <w:ind w:left="-72"/>
              <w:jc w:val="both"/>
            </w:pPr>
          </w:p>
          <w:p w:rsidR="009137B3" w:rsidRDefault="004410E5" w:rsidP="009137B3">
            <w:pPr>
              <w:shd w:val="clear" w:color="auto" w:fill="FFFFFF"/>
              <w:spacing w:before="120"/>
              <w:ind w:left="-72"/>
              <w:jc w:val="both"/>
            </w:pPr>
            <w:r>
              <w:rPr>
                <w:color w:val="000000"/>
              </w:rPr>
              <w:t xml:space="preserve">Освоение подачи. </w:t>
            </w:r>
          </w:p>
          <w:p w:rsidR="009137B3" w:rsidRDefault="009137B3" w:rsidP="00207C5D">
            <w:pPr>
              <w:shd w:val="clear" w:color="auto" w:fill="FFFFFF"/>
              <w:spacing w:before="120"/>
              <w:ind w:left="-72"/>
              <w:jc w:val="both"/>
            </w:pPr>
          </w:p>
          <w:p w:rsidR="009137B3" w:rsidRDefault="009137B3" w:rsidP="009137B3">
            <w:pPr>
              <w:shd w:val="clear" w:color="auto" w:fill="FFFFFF"/>
              <w:spacing w:before="120"/>
              <w:ind w:left="-72"/>
              <w:jc w:val="both"/>
            </w:pPr>
          </w:p>
          <w:p w:rsidR="004410E5" w:rsidRDefault="004410E5" w:rsidP="004410E5">
            <w:pPr>
              <w:shd w:val="clear" w:color="auto" w:fill="FFFFFF"/>
              <w:spacing w:before="120"/>
              <w:jc w:val="both"/>
            </w:pPr>
          </w:p>
          <w:p w:rsidR="00B8599A" w:rsidRPr="003A00DD" w:rsidRDefault="00B8599A" w:rsidP="00B859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76" w:type="dxa"/>
            <w:gridSpan w:val="2"/>
          </w:tcPr>
          <w:p w:rsidR="00B8599A" w:rsidRPr="00052472" w:rsidRDefault="00207C5D" w:rsidP="000A4917">
            <w:pPr>
              <w:shd w:val="clear" w:color="auto" w:fill="FFFFFF"/>
              <w:spacing w:before="120"/>
              <w:ind w:left="14" w:hanging="14"/>
              <w:rPr>
                <w:color w:val="000000"/>
                <w:sz w:val="22"/>
                <w:szCs w:val="22"/>
              </w:rPr>
            </w:pPr>
            <w:r w:rsidRPr="00052472">
              <w:rPr>
                <w:color w:val="000000"/>
                <w:sz w:val="22"/>
                <w:szCs w:val="22"/>
              </w:rPr>
              <w:t xml:space="preserve">ОРУ. </w:t>
            </w:r>
            <w:r w:rsidR="00B8599A" w:rsidRPr="00052472">
              <w:rPr>
                <w:color w:val="000000"/>
                <w:sz w:val="22"/>
                <w:szCs w:val="22"/>
              </w:rPr>
              <w:t xml:space="preserve"> </w:t>
            </w:r>
            <w:r w:rsidRPr="00052472">
              <w:rPr>
                <w:color w:val="000000"/>
                <w:sz w:val="22"/>
                <w:szCs w:val="22"/>
              </w:rPr>
              <w:t xml:space="preserve">Прыжки в полном приседе; </w:t>
            </w:r>
            <w:proofErr w:type="spellStart"/>
            <w:r w:rsidRPr="00052472">
              <w:rPr>
                <w:color w:val="000000"/>
                <w:sz w:val="22"/>
                <w:szCs w:val="22"/>
              </w:rPr>
              <w:t>многоскоки</w:t>
            </w:r>
            <w:proofErr w:type="spellEnd"/>
            <w:r w:rsidRPr="00052472">
              <w:rPr>
                <w:color w:val="000000"/>
                <w:sz w:val="22"/>
                <w:szCs w:val="22"/>
              </w:rPr>
              <w:t>;</w:t>
            </w:r>
            <w:r w:rsidRPr="00052472">
              <w:rPr>
                <w:sz w:val="22"/>
                <w:szCs w:val="22"/>
              </w:rPr>
              <w:t xml:space="preserve"> </w:t>
            </w:r>
            <w:r w:rsidRPr="00052472">
              <w:rPr>
                <w:color w:val="000000"/>
                <w:sz w:val="22"/>
                <w:szCs w:val="22"/>
              </w:rPr>
              <w:t xml:space="preserve">бег с забрасыванием голени назад, с высоко поднятыми коленями, бег с высоким подниманием бедра; </w:t>
            </w:r>
            <w:r w:rsidRPr="00052472">
              <w:rPr>
                <w:sz w:val="22"/>
                <w:szCs w:val="22"/>
              </w:rPr>
              <w:t>Упражнения с мячом на концентрацию внимания. Упражнения для укрепления кистей рук. Упражнения на отбивание мяча ракеткой от пола. Отработка ударов.</w:t>
            </w:r>
            <w:r w:rsidR="000A4917" w:rsidRPr="00052472">
              <w:rPr>
                <w:sz w:val="22"/>
                <w:szCs w:val="22"/>
              </w:rPr>
              <w:t xml:space="preserve"> Отработка правильного подбрасывания мяча. Упражнения на подбрасывание мяча ракеткой вверх. Отработка ударов. Отработка подачи через сетку. </w:t>
            </w:r>
            <w:r w:rsidR="000A4917" w:rsidRPr="00052472">
              <w:rPr>
                <w:color w:val="000000"/>
                <w:sz w:val="22"/>
                <w:szCs w:val="22"/>
              </w:rPr>
              <w:t>Подвижная игра.</w:t>
            </w:r>
          </w:p>
        </w:tc>
        <w:tc>
          <w:tcPr>
            <w:tcW w:w="1701" w:type="dxa"/>
          </w:tcPr>
          <w:p w:rsidR="00B8599A" w:rsidRPr="00F3685B" w:rsidRDefault="00B8599A" w:rsidP="00B8599A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  <w:gridSpan w:val="2"/>
          </w:tcPr>
          <w:p w:rsidR="00B8599A" w:rsidRPr="003A00DD" w:rsidRDefault="00B8599A" w:rsidP="00B8599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B8599A" w:rsidRPr="003A00DD" w:rsidTr="007C0745">
        <w:trPr>
          <w:gridAfter w:val="3"/>
          <w:wAfter w:w="15849" w:type="dxa"/>
          <w:trHeight w:val="199"/>
        </w:trPr>
        <w:tc>
          <w:tcPr>
            <w:tcW w:w="1188" w:type="dxa"/>
            <w:gridSpan w:val="3"/>
          </w:tcPr>
          <w:p w:rsidR="00B8599A" w:rsidRDefault="00B8599A" w:rsidP="00B859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599A" w:rsidRDefault="00B8599A" w:rsidP="00B8599A">
            <w:pPr>
              <w:jc w:val="center"/>
              <w:rPr>
                <w:sz w:val="22"/>
                <w:szCs w:val="22"/>
              </w:rPr>
            </w:pPr>
            <w:r w:rsidRPr="004E2157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r w:rsidR="000A4917">
              <w:rPr>
                <w:sz w:val="22"/>
                <w:szCs w:val="22"/>
              </w:rPr>
              <w:t>11</w:t>
            </w:r>
          </w:p>
          <w:p w:rsidR="000A4917" w:rsidRPr="003A00DD" w:rsidRDefault="000A4917" w:rsidP="00B859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№12</w:t>
            </w:r>
          </w:p>
        </w:tc>
        <w:tc>
          <w:tcPr>
            <w:tcW w:w="3384" w:type="dxa"/>
            <w:gridSpan w:val="2"/>
          </w:tcPr>
          <w:p w:rsidR="00B8599A" w:rsidRPr="000A4917" w:rsidRDefault="00B8599A" w:rsidP="000A4917">
            <w:pPr>
              <w:shd w:val="clear" w:color="auto" w:fill="FFFFFF"/>
              <w:spacing w:before="120"/>
              <w:ind w:left="-108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 </w:t>
            </w:r>
            <w:r w:rsidR="000A4917" w:rsidRPr="000A4917">
              <w:rPr>
                <w:sz w:val="22"/>
                <w:szCs w:val="22"/>
              </w:rPr>
              <w:t xml:space="preserve">Обучение имитации ударов справа. </w:t>
            </w:r>
          </w:p>
          <w:p w:rsidR="00B8599A" w:rsidRPr="003A00DD" w:rsidRDefault="00B8599A" w:rsidP="000A4917">
            <w:pPr>
              <w:shd w:val="clear" w:color="auto" w:fill="FFFFFF"/>
              <w:spacing w:before="120"/>
              <w:ind w:left="-72"/>
              <w:jc w:val="both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6876" w:type="dxa"/>
            <w:gridSpan w:val="2"/>
          </w:tcPr>
          <w:p w:rsidR="000A4917" w:rsidRPr="000A4917" w:rsidRDefault="000A4917" w:rsidP="003D4DD3">
            <w:pPr>
              <w:shd w:val="clear" w:color="auto" w:fill="FFFFFF"/>
              <w:spacing w:before="120"/>
              <w:ind w:left="-72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ОРУ.Движение</w:t>
            </w:r>
            <w:proofErr w:type="spellEnd"/>
            <w:r>
              <w:rPr>
                <w:color w:val="000000"/>
              </w:rPr>
              <w:t xml:space="preserve"> «гусиным шагом»;</w:t>
            </w:r>
            <w:r>
              <w:t xml:space="preserve"> </w:t>
            </w:r>
            <w:r w:rsidRPr="000A4917">
              <w:rPr>
                <w:sz w:val="22"/>
                <w:szCs w:val="22"/>
              </w:rPr>
              <w:t>Упражнения для ног при имитации ударов справа.</w:t>
            </w:r>
            <w:r w:rsidRPr="000A4917">
              <w:rPr>
                <w:color w:val="000000"/>
                <w:sz w:val="22"/>
                <w:szCs w:val="22"/>
              </w:rPr>
              <w:t xml:space="preserve"> Серия упражнений для ног: на ловкость и координацию. Серии упражнений с мячом и прыжковые упражнения.</w:t>
            </w:r>
            <w:r w:rsidR="003D4DD3">
              <w:rPr>
                <w:color w:val="000000"/>
                <w:sz w:val="22"/>
                <w:szCs w:val="22"/>
              </w:rPr>
              <w:t xml:space="preserve"> Упражнения на координацию.</w:t>
            </w:r>
            <w:r w:rsidR="003D4DD3">
              <w:rPr>
                <w:sz w:val="22"/>
                <w:szCs w:val="22"/>
              </w:rPr>
              <w:t xml:space="preserve"> И</w:t>
            </w:r>
            <w:r w:rsidR="003D4DD3">
              <w:rPr>
                <w:color w:val="000000"/>
              </w:rPr>
              <w:t>гра об стенку.</w:t>
            </w:r>
          </w:p>
          <w:p w:rsidR="00B8599A" w:rsidRPr="003A00DD" w:rsidRDefault="00B8599A" w:rsidP="00207C5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599A" w:rsidRPr="003A00DD" w:rsidRDefault="00B8599A" w:rsidP="00B8599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B8599A" w:rsidRPr="003A00DD" w:rsidRDefault="00B8599A" w:rsidP="00B8599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B8599A" w:rsidRPr="003A00DD" w:rsidTr="007C0745">
        <w:trPr>
          <w:gridAfter w:val="3"/>
          <w:wAfter w:w="15849" w:type="dxa"/>
          <w:trHeight w:val="199"/>
        </w:trPr>
        <w:tc>
          <w:tcPr>
            <w:tcW w:w="1188" w:type="dxa"/>
            <w:gridSpan w:val="3"/>
          </w:tcPr>
          <w:p w:rsidR="00B8599A" w:rsidRPr="003A00DD" w:rsidRDefault="00B8599A" w:rsidP="00B859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4DD3" w:rsidRDefault="00B8599A" w:rsidP="00B8599A">
            <w:pPr>
              <w:jc w:val="center"/>
              <w:rPr>
                <w:sz w:val="22"/>
                <w:szCs w:val="22"/>
              </w:rPr>
            </w:pPr>
            <w:r w:rsidRPr="004E2157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r w:rsidR="000A4917">
              <w:rPr>
                <w:sz w:val="22"/>
                <w:szCs w:val="22"/>
              </w:rPr>
              <w:t>13</w:t>
            </w:r>
          </w:p>
          <w:p w:rsidR="003D4DD3" w:rsidRDefault="003D4DD3" w:rsidP="003D4DD3">
            <w:pPr>
              <w:jc w:val="center"/>
              <w:rPr>
                <w:sz w:val="22"/>
                <w:szCs w:val="22"/>
              </w:rPr>
            </w:pPr>
            <w:r w:rsidRPr="004E2157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14</w:t>
            </w:r>
          </w:p>
          <w:p w:rsidR="00B8599A" w:rsidRPr="003A00DD" w:rsidRDefault="00B8599A" w:rsidP="003F4A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4" w:type="dxa"/>
            <w:gridSpan w:val="2"/>
          </w:tcPr>
          <w:p w:rsidR="00B8599A" w:rsidRPr="003A00DD" w:rsidRDefault="003F4A7E" w:rsidP="00B8599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t>Обучение имитации ударов слева.</w:t>
            </w:r>
          </w:p>
        </w:tc>
        <w:tc>
          <w:tcPr>
            <w:tcW w:w="6876" w:type="dxa"/>
            <w:gridSpan w:val="2"/>
          </w:tcPr>
          <w:p w:rsidR="00B8599A" w:rsidRPr="003D4DD3" w:rsidRDefault="003D4DD3" w:rsidP="00B8599A">
            <w:pPr>
              <w:rPr>
                <w:rFonts w:ascii="Arial CYR" w:hAnsi="Arial CYR" w:cs="Arial CYR"/>
                <w:color w:val="000000"/>
                <w:sz w:val="22"/>
                <w:szCs w:val="22"/>
              </w:rPr>
            </w:pPr>
            <w:r w:rsidRPr="003D4DD3">
              <w:rPr>
                <w:color w:val="000000"/>
                <w:sz w:val="22"/>
                <w:szCs w:val="22"/>
              </w:rPr>
              <w:t xml:space="preserve">Бег на выносливость. </w:t>
            </w:r>
            <w:r w:rsidRPr="003D4DD3">
              <w:rPr>
                <w:sz w:val="22"/>
                <w:szCs w:val="22"/>
              </w:rPr>
              <w:t xml:space="preserve"> </w:t>
            </w:r>
            <w:r w:rsidRPr="003D4DD3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 w:rsidRPr="003D4DD3">
              <w:rPr>
                <w:color w:val="000000"/>
                <w:sz w:val="22"/>
                <w:szCs w:val="22"/>
              </w:rPr>
              <w:t>Упражнения с ракеткой:</w:t>
            </w:r>
            <w:r w:rsidRPr="003D4DD3">
              <w:rPr>
                <w:sz w:val="22"/>
                <w:szCs w:val="22"/>
              </w:rPr>
              <w:t xml:space="preserve">                                                                       </w:t>
            </w:r>
            <w:r w:rsidRPr="003D4DD3">
              <w:rPr>
                <w:color w:val="000000"/>
                <w:sz w:val="22"/>
                <w:szCs w:val="22"/>
              </w:rPr>
              <w:t>для укрепления кистей рук: держа ракетку за шейку, вращать ее вправо-влево (правой и левой рукой);</w:t>
            </w:r>
            <w:r w:rsidRPr="003D4DD3">
              <w:rPr>
                <w:b/>
                <w:i/>
                <w:sz w:val="22"/>
                <w:szCs w:val="22"/>
              </w:rPr>
              <w:t xml:space="preserve">                                                 </w:t>
            </w:r>
            <w:r w:rsidRPr="003D4DD3">
              <w:rPr>
                <w:color w:val="000000"/>
                <w:sz w:val="22"/>
                <w:szCs w:val="22"/>
              </w:rPr>
              <w:t>держа ракетку за ручку, медленно «укладывать» ракетку в горизонтальное положение справа - слева (правой и левой рукой);</w:t>
            </w:r>
            <w:r w:rsidRPr="003D4DD3">
              <w:rPr>
                <w:b/>
                <w:i/>
                <w:sz w:val="22"/>
                <w:szCs w:val="22"/>
              </w:rPr>
              <w:t xml:space="preserve">                                                                                              </w:t>
            </w:r>
            <w:r w:rsidRPr="003D4DD3">
              <w:rPr>
                <w:color w:val="000000"/>
                <w:sz w:val="22"/>
                <w:szCs w:val="22"/>
              </w:rPr>
              <w:t xml:space="preserve"> </w:t>
            </w:r>
            <w:r w:rsidRPr="003D4DD3">
              <w:rPr>
                <w:color w:val="000000"/>
                <w:sz w:val="22"/>
                <w:szCs w:val="22"/>
              </w:rPr>
              <w:lastRenderedPageBreak/>
              <w:t>держа ракетку за ручку, рисовать воображаемую лежащую восьмерку;</w:t>
            </w:r>
            <w:r w:rsidRPr="003D4DD3">
              <w:rPr>
                <w:b/>
                <w:i/>
                <w:sz w:val="22"/>
                <w:szCs w:val="22"/>
              </w:rPr>
              <w:t xml:space="preserve">                                                                                                </w:t>
            </w:r>
            <w:r w:rsidRPr="003D4DD3">
              <w:rPr>
                <w:color w:val="000000"/>
                <w:sz w:val="22"/>
                <w:szCs w:val="22"/>
              </w:rPr>
              <w:t>держа ракетку за края над головой, делать наклоны вправо и влево,</w:t>
            </w:r>
            <w:r w:rsidRPr="003D4DD3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</w:t>
            </w:r>
            <w:r w:rsidRPr="003D4DD3">
              <w:rPr>
                <w:color w:val="000000"/>
                <w:sz w:val="22"/>
                <w:szCs w:val="22"/>
              </w:rPr>
              <w:t>держа ракетку за края перед собой, укладывать ее на пол, не сгибая ног и не стуча ракеткой об пол;</w:t>
            </w:r>
            <w:r w:rsidRPr="003D4DD3">
              <w:rPr>
                <w:sz w:val="22"/>
                <w:szCs w:val="22"/>
              </w:rPr>
              <w:t xml:space="preserve">                             </w:t>
            </w:r>
            <w:r w:rsidRPr="003D4DD3">
              <w:rPr>
                <w:color w:val="000000"/>
                <w:sz w:val="22"/>
                <w:szCs w:val="22"/>
              </w:rPr>
              <w:t>вращательные движения ракеткой, как при подаче (правой и левой рукой);</w:t>
            </w:r>
            <w:r w:rsidRPr="003D4DD3">
              <w:rPr>
                <w:sz w:val="22"/>
                <w:szCs w:val="22"/>
              </w:rPr>
              <w:t xml:space="preserve">                                                                                                 </w:t>
            </w:r>
            <w:r w:rsidRPr="003D4DD3">
              <w:rPr>
                <w:color w:val="000000"/>
                <w:sz w:val="22"/>
                <w:szCs w:val="22"/>
              </w:rPr>
              <w:t xml:space="preserve">держа ракетку за края внизу за спиной, делать наклоны вперед, помогая себе при этом руками.   </w:t>
            </w:r>
            <w:r w:rsidRPr="003D4DD3">
              <w:rPr>
                <w:sz w:val="22"/>
                <w:szCs w:val="22"/>
              </w:rPr>
              <w:t xml:space="preserve">Упражнения </w:t>
            </w:r>
            <w:r w:rsidR="003F4A7E">
              <w:rPr>
                <w:sz w:val="22"/>
                <w:szCs w:val="22"/>
              </w:rPr>
              <w:t>для ног при имитации ударов слева.</w:t>
            </w:r>
            <w:r w:rsidRPr="003D4DD3">
              <w:rPr>
                <w:color w:val="000000"/>
                <w:sz w:val="22"/>
                <w:szCs w:val="22"/>
              </w:rPr>
              <w:t xml:space="preserve"> </w:t>
            </w:r>
            <w:r w:rsidRPr="003D4DD3">
              <w:rPr>
                <w:sz w:val="22"/>
                <w:szCs w:val="22"/>
              </w:rPr>
              <w:t>Упражнения для развития координации движений,</w:t>
            </w:r>
            <w:r w:rsidRPr="003D4DD3">
              <w:rPr>
                <w:color w:val="000000"/>
                <w:sz w:val="22"/>
                <w:szCs w:val="22"/>
              </w:rPr>
              <w:t xml:space="preserve"> на ловкость.  Отработка различных ударов об стенку и через сетку на точность попадания.</w:t>
            </w:r>
          </w:p>
        </w:tc>
        <w:tc>
          <w:tcPr>
            <w:tcW w:w="1701" w:type="dxa"/>
          </w:tcPr>
          <w:p w:rsidR="00B8599A" w:rsidRPr="003A00DD" w:rsidRDefault="00B8599A" w:rsidP="00B8599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B8599A" w:rsidRPr="003A00DD" w:rsidRDefault="00B8599A" w:rsidP="00B8599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B8599A" w:rsidRPr="003A00DD" w:rsidTr="007C0745">
        <w:trPr>
          <w:gridAfter w:val="3"/>
          <w:wAfter w:w="15849" w:type="dxa"/>
        </w:trPr>
        <w:tc>
          <w:tcPr>
            <w:tcW w:w="1188" w:type="dxa"/>
            <w:gridSpan w:val="3"/>
          </w:tcPr>
          <w:p w:rsidR="003F4A7E" w:rsidRPr="003A00DD" w:rsidRDefault="003F4A7E" w:rsidP="003F4A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lastRenderedPageBreak/>
              <w:t>№15</w:t>
            </w:r>
          </w:p>
          <w:p w:rsidR="00B8599A" w:rsidRDefault="003D4DD3" w:rsidP="00B859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16</w:t>
            </w:r>
          </w:p>
          <w:p w:rsidR="003D4DD3" w:rsidRPr="003A00DD" w:rsidRDefault="003D4DD3" w:rsidP="003F4A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gridSpan w:val="3"/>
          </w:tcPr>
          <w:p w:rsidR="00B8599A" w:rsidRPr="00C75771" w:rsidRDefault="003D4DD3" w:rsidP="00B8599A">
            <w:pPr>
              <w:rPr>
                <w:rFonts w:ascii="Arial CYR" w:hAnsi="Arial CYR" w:cs="Arial CYR"/>
                <w:color w:val="000000"/>
                <w:sz w:val="22"/>
                <w:szCs w:val="22"/>
              </w:rPr>
            </w:pPr>
            <w:r w:rsidRPr="00C75771">
              <w:rPr>
                <w:sz w:val="22"/>
                <w:szCs w:val="22"/>
              </w:rPr>
              <w:t>Имитация ударов справа «с лета».</w:t>
            </w:r>
          </w:p>
        </w:tc>
        <w:tc>
          <w:tcPr>
            <w:tcW w:w="6840" w:type="dxa"/>
          </w:tcPr>
          <w:p w:rsidR="003D4DD3" w:rsidRPr="003D4DD3" w:rsidRDefault="003D4DD3" w:rsidP="003D4DD3">
            <w:pPr>
              <w:rPr>
                <w:color w:val="000000"/>
                <w:sz w:val="22"/>
                <w:szCs w:val="22"/>
              </w:rPr>
            </w:pPr>
            <w:r w:rsidRPr="003D4DD3">
              <w:rPr>
                <w:color w:val="000000"/>
                <w:sz w:val="22"/>
                <w:szCs w:val="22"/>
              </w:rPr>
              <w:t>Упражнения на развитие координации движений.</w:t>
            </w:r>
            <w:r w:rsidRPr="003D4DD3">
              <w:rPr>
                <w:b/>
                <w:i/>
                <w:color w:val="000000"/>
                <w:sz w:val="22"/>
                <w:szCs w:val="22"/>
              </w:rPr>
              <w:t xml:space="preserve">                                                                 </w:t>
            </w:r>
            <w:r w:rsidRPr="003D4DD3">
              <w:rPr>
                <w:color w:val="000000"/>
                <w:sz w:val="22"/>
                <w:szCs w:val="22"/>
              </w:rPr>
              <w:t>Отработка различных ударов об стенку и через сетку на точность попадания. игра  «белые медведи»; Отработка движений на площадке, одновременная работа рук и ног.</w:t>
            </w:r>
            <w:r w:rsidRPr="003D4DD3">
              <w:rPr>
                <w:b/>
                <w:sz w:val="22"/>
                <w:szCs w:val="22"/>
              </w:rPr>
              <w:t xml:space="preserve"> </w:t>
            </w:r>
            <w:r w:rsidRPr="003D4DD3">
              <w:rPr>
                <w:color w:val="000000"/>
                <w:sz w:val="22"/>
                <w:szCs w:val="22"/>
              </w:rPr>
              <w:t>Отработка различных ударов об стенку. Игра через сетку.</w:t>
            </w:r>
            <w:r w:rsidR="003F4A7E" w:rsidRPr="003D4DD3">
              <w:rPr>
                <w:color w:val="000000"/>
                <w:sz w:val="22"/>
                <w:szCs w:val="22"/>
              </w:rPr>
              <w:t xml:space="preserve"> Развивающие игры-упражнения.  </w:t>
            </w:r>
          </w:p>
          <w:p w:rsidR="00B8599A" w:rsidRPr="003A00DD" w:rsidRDefault="00B8599A" w:rsidP="00B8599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599A" w:rsidRPr="003A00DD" w:rsidRDefault="00B8599A" w:rsidP="00B8599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B8599A" w:rsidRPr="003A00DD" w:rsidRDefault="00B8599A" w:rsidP="00B8599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B8599A" w:rsidRPr="003A00DD" w:rsidTr="007C0745">
        <w:trPr>
          <w:gridAfter w:val="3"/>
          <w:wAfter w:w="15849" w:type="dxa"/>
          <w:trHeight w:val="1144"/>
        </w:trPr>
        <w:tc>
          <w:tcPr>
            <w:tcW w:w="1188" w:type="dxa"/>
            <w:gridSpan w:val="3"/>
          </w:tcPr>
          <w:p w:rsidR="00B8599A" w:rsidRDefault="00B8599A" w:rsidP="00B8599A">
            <w:pPr>
              <w:jc w:val="center"/>
              <w:rPr>
                <w:sz w:val="22"/>
                <w:szCs w:val="22"/>
              </w:rPr>
            </w:pPr>
          </w:p>
          <w:p w:rsidR="003F4A7E" w:rsidRDefault="003F4A7E" w:rsidP="003F4A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17</w:t>
            </w:r>
          </w:p>
          <w:p w:rsidR="003D4DD3" w:rsidRDefault="003D4DD3" w:rsidP="003D4DD3">
            <w:pPr>
              <w:jc w:val="center"/>
              <w:rPr>
                <w:sz w:val="22"/>
                <w:szCs w:val="22"/>
              </w:rPr>
            </w:pPr>
            <w:r w:rsidRPr="004E2157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18</w:t>
            </w:r>
          </w:p>
          <w:p w:rsidR="00B8599A" w:rsidRPr="003A00DD" w:rsidRDefault="00B8599A" w:rsidP="003F4A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gridSpan w:val="3"/>
          </w:tcPr>
          <w:p w:rsidR="003F4A7E" w:rsidRPr="003F4A7E" w:rsidRDefault="003F4A7E" w:rsidP="003F4A7E">
            <w:pPr>
              <w:shd w:val="clear" w:color="auto" w:fill="FFFFFF"/>
              <w:spacing w:before="120"/>
              <w:ind w:left="-72"/>
              <w:rPr>
                <w:color w:val="000000"/>
                <w:sz w:val="22"/>
                <w:szCs w:val="22"/>
              </w:rPr>
            </w:pPr>
            <w:r w:rsidRPr="003F4A7E">
              <w:rPr>
                <w:color w:val="000000"/>
                <w:sz w:val="22"/>
                <w:szCs w:val="22"/>
              </w:rPr>
              <w:t xml:space="preserve">Отработка смены хватки ракетки, </w:t>
            </w:r>
          </w:p>
          <w:p w:rsidR="000A4917" w:rsidRDefault="000A4917" w:rsidP="000A4917">
            <w:pPr>
              <w:shd w:val="clear" w:color="auto" w:fill="FFFFFF"/>
              <w:spacing w:before="120"/>
              <w:ind w:left="-108"/>
              <w:jc w:val="both"/>
            </w:pPr>
          </w:p>
          <w:p w:rsidR="00B8599A" w:rsidRPr="003A00DD" w:rsidRDefault="00B8599A" w:rsidP="00B859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40" w:type="dxa"/>
          </w:tcPr>
          <w:p w:rsidR="000A4917" w:rsidRPr="003A00DD" w:rsidRDefault="003F4A7E" w:rsidP="000A491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t>Упражнения с мячом и ракеткой на концентрацию внимания.</w:t>
            </w:r>
            <w:r w:rsidRPr="003D4DD3">
              <w:rPr>
                <w:color w:val="000000"/>
                <w:sz w:val="22"/>
                <w:szCs w:val="22"/>
              </w:rPr>
              <w:t xml:space="preserve"> Отработка движений на площадке, одновременная работа рук и ног. Отработка различных ударов об стенку и через сетку на точность попадания</w:t>
            </w:r>
            <w:r w:rsidRPr="003F4A7E">
              <w:rPr>
                <w:color w:val="000000"/>
                <w:sz w:val="22"/>
                <w:szCs w:val="22"/>
              </w:rPr>
              <w:t xml:space="preserve">. </w:t>
            </w:r>
            <w:r w:rsidRPr="003F4A7E">
              <w:rPr>
                <w:sz w:val="22"/>
                <w:szCs w:val="22"/>
              </w:rPr>
              <w:t xml:space="preserve"> Упражнения с мячом, удары ракеткой по мячу.</w:t>
            </w:r>
            <w:r>
              <w:rPr>
                <w:sz w:val="22"/>
                <w:szCs w:val="22"/>
              </w:rPr>
              <w:t xml:space="preserve"> </w:t>
            </w:r>
            <w:r w:rsidRPr="003F4A7E">
              <w:rPr>
                <w:color w:val="000000"/>
                <w:sz w:val="22"/>
                <w:szCs w:val="22"/>
              </w:rPr>
              <w:t>И</w:t>
            </w:r>
            <w:r w:rsidRPr="003F4A7E">
              <w:rPr>
                <w:sz w:val="22"/>
                <w:szCs w:val="22"/>
              </w:rPr>
              <w:t>гра с попаданием в определенный предмет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B8599A" w:rsidRPr="003A00DD" w:rsidRDefault="00B8599A" w:rsidP="00B8599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B8599A" w:rsidRPr="003A00DD" w:rsidRDefault="00B8599A" w:rsidP="00B8599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B8599A" w:rsidRPr="003A00DD" w:rsidTr="007C0745">
        <w:trPr>
          <w:gridAfter w:val="3"/>
          <w:wAfter w:w="15849" w:type="dxa"/>
          <w:trHeight w:val="646"/>
        </w:trPr>
        <w:tc>
          <w:tcPr>
            <w:tcW w:w="1188" w:type="dxa"/>
            <w:gridSpan w:val="3"/>
          </w:tcPr>
          <w:p w:rsidR="003F4A7E" w:rsidRDefault="003F4A7E" w:rsidP="003F4A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19</w:t>
            </w:r>
          </w:p>
          <w:p w:rsidR="003F4A7E" w:rsidRDefault="003F4A7E" w:rsidP="00B85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20</w:t>
            </w:r>
          </w:p>
          <w:p w:rsidR="003F4A7E" w:rsidRDefault="003F4A7E" w:rsidP="00B85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№21</w:t>
            </w:r>
          </w:p>
          <w:p w:rsidR="00B8599A" w:rsidRPr="003A00DD" w:rsidRDefault="00B8599A" w:rsidP="00B859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gridSpan w:val="3"/>
          </w:tcPr>
          <w:p w:rsidR="00B8599A" w:rsidRPr="00C75771" w:rsidRDefault="003F4A7E" w:rsidP="00B8599A">
            <w:pPr>
              <w:rPr>
                <w:color w:val="000000"/>
                <w:sz w:val="22"/>
                <w:szCs w:val="22"/>
              </w:rPr>
            </w:pPr>
            <w:r w:rsidRPr="00C75771">
              <w:rPr>
                <w:color w:val="000000"/>
                <w:sz w:val="22"/>
                <w:szCs w:val="22"/>
              </w:rPr>
              <w:t xml:space="preserve">Обучение </w:t>
            </w:r>
            <w:r w:rsidRPr="00C75771">
              <w:rPr>
                <w:sz w:val="22"/>
                <w:szCs w:val="22"/>
              </w:rPr>
              <w:t xml:space="preserve"> </w:t>
            </w:r>
            <w:r w:rsidRPr="00C75771">
              <w:rPr>
                <w:color w:val="000000"/>
                <w:sz w:val="22"/>
                <w:szCs w:val="22"/>
              </w:rPr>
              <w:t>игре через сетку.</w:t>
            </w:r>
          </w:p>
        </w:tc>
        <w:tc>
          <w:tcPr>
            <w:tcW w:w="6840" w:type="dxa"/>
          </w:tcPr>
          <w:p w:rsidR="00207C5D" w:rsidRPr="003F4A7E" w:rsidRDefault="003F4A7E" w:rsidP="003F4A7E">
            <w:pPr>
              <w:widowControl w:val="0"/>
              <w:shd w:val="clear" w:color="auto" w:fill="FFFFFF"/>
              <w:tabs>
                <w:tab w:val="num" w:pos="1418"/>
              </w:tabs>
              <w:autoSpaceDE w:val="0"/>
              <w:autoSpaceDN w:val="0"/>
              <w:adjustRightInd w:val="0"/>
              <w:spacing w:before="120"/>
              <w:ind w:left="-108" w:right="-40"/>
              <w:rPr>
                <w:color w:val="000000"/>
                <w:sz w:val="22"/>
                <w:szCs w:val="22"/>
              </w:rPr>
            </w:pPr>
            <w:r w:rsidRPr="003F4A7E">
              <w:rPr>
                <w:sz w:val="22"/>
                <w:szCs w:val="22"/>
              </w:rPr>
              <w:t>Упражнения с мячом и ракеткой на концентрацию внимания. Упражнения для правильного подбрасывания мяча.  Упражнения на координацию движений, подбрасывание мяча и имитацию ударов.</w:t>
            </w:r>
            <w:r>
              <w:rPr>
                <w:sz w:val="22"/>
                <w:szCs w:val="22"/>
              </w:rPr>
              <w:t xml:space="preserve"> </w:t>
            </w:r>
            <w:r w:rsidR="000C0041">
              <w:t xml:space="preserve"> Отработка ударов справа, слева мячом об стенку.</w:t>
            </w:r>
          </w:p>
          <w:p w:rsidR="00B8599A" w:rsidRPr="00236F08" w:rsidRDefault="00B8599A" w:rsidP="00B8599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8599A" w:rsidRPr="003A00DD" w:rsidRDefault="00B8599A" w:rsidP="00B8599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B8599A" w:rsidRPr="003A00DD" w:rsidRDefault="00B8599A" w:rsidP="00B8599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B8599A" w:rsidRPr="003A00DD" w:rsidTr="007C0745">
        <w:trPr>
          <w:gridAfter w:val="3"/>
          <w:wAfter w:w="15849" w:type="dxa"/>
        </w:trPr>
        <w:tc>
          <w:tcPr>
            <w:tcW w:w="1188" w:type="dxa"/>
            <w:gridSpan w:val="3"/>
          </w:tcPr>
          <w:p w:rsidR="00B8599A" w:rsidRDefault="000C0041" w:rsidP="00B8599A">
            <w:pPr>
              <w:tabs>
                <w:tab w:val="left" w:pos="85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№22</w:t>
            </w:r>
          </w:p>
          <w:p w:rsidR="00B8599A" w:rsidRPr="003A00DD" w:rsidRDefault="000C0041" w:rsidP="00B8599A">
            <w:pPr>
              <w:tabs>
                <w:tab w:val="left" w:pos="85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№23</w:t>
            </w:r>
          </w:p>
        </w:tc>
        <w:tc>
          <w:tcPr>
            <w:tcW w:w="3420" w:type="dxa"/>
            <w:gridSpan w:val="3"/>
          </w:tcPr>
          <w:p w:rsidR="003D4DD3" w:rsidRPr="000C0041" w:rsidRDefault="000C0041" w:rsidP="000C0041">
            <w:pPr>
              <w:shd w:val="clear" w:color="auto" w:fill="FFFFFF"/>
              <w:spacing w:before="120"/>
              <w:ind w:left="-72"/>
              <w:rPr>
                <w:sz w:val="22"/>
                <w:szCs w:val="22"/>
              </w:rPr>
            </w:pPr>
            <w:r w:rsidRPr="000C0041">
              <w:rPr>
                <w:sz w:val="22"/>
                <w:szCs w:val="22"/>
              </w:rPr>
              <w:t>Обучение взаимодействию ракетки, мяча и туловища.</w:t>
            </w:r>
          </w:p>
          <w:p w:rsidR="00B8599A" w:rsidRPr="003A00DD" w:rsidRDefault="00B8599A" w:rsidP="00B8599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6840" w:type="dxa"/>
          </w:tcPr>
          <w:p w:rsidR="00B8599A" w:rsidRPr="003A00DD" w:rsidRDefault="000C0041" w:rsidP="003D4DD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D4DD3">
              <w:rPr>
                <w:color w:val="000000"/>
                <w:sz w:val="22"/>
                <w:szCs w:val="22"/>
              </w:rPr>
              <w:t>Упражнения с ракеткой</w:t>
            </w:r>
            <w:r>
              <w:rPr>
                <w:color w:val="000000"/>
              </w:rPr>
              <w:t>. Эстафеты с мячом.</w:t>
            </w:r>
            <w:r>
              <w:t xml:space="preserve"> Отработка ударов справа и слева об стенку, упражнения на отработку </w:t>
            </w:r>
            <w:proofErr w:type="spellStart"/>
            <w:r>
              <w:t>прицельности</w:t>
            </w:r>
            <w:proofErr w:type="spellEnd"/>
            <w:r>
              <w:t xml:space="preserve"> ударов.</w:t>
            </w:r>
            <w:r w:rsidRPr="003D4DD3">
              <w:rPr>
                <w:color w:val="000000"/>
                <w:sz w:val="22"/>
                <w:szCs w:val="22"/>
              </w:rPr>
              <w:t xml:space="preserve"> Игра через сетку.</w:t>
            </w:r>
            <w:r>
              <w:rPr>
                <w:color w:val="000000"/>
              </w:rPr>
              <w:t xml:space="preserve"> Упражнения на внимание</w:t>
            </w:r>
          </w:p>
        </w:tc>
        <w:tc>
          <w:tcPr>
            <w:tcW w:w="1701" w:type="dxa"/>
          </w:tcPr>
          <w:p w:rsidR="00B8599A" w:rsidRPr="003A00DD" w:rsidRDefault="00B8599A" w:rsidP="00B8599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B8599A" w:rsidRPr="003A00DD" w:rsidRDefault="00B8599A" w:rsidP="00B8599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B8599A" w:rsidRPr="003A00DD" w:rsidTr="007C0745">
        <w:trPr>
          <w:gridAfter w:val="3"/>
          <w:wAfter w:w="15849" w:type="dxa"/>
        </w:trPr>
        <w:tc>
          <w:tcPr>
            <w:tcW w:w="1138" w:type="dxa"/>
            <w:gridSpan w:val="2"/>
          </w:tcPr>
          <w:p w:rsidR="00B8599A" w:rsidRPr="003A00DD" w:rsidRDefault="00B8599A" w:rsidP="00B859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599A" w:rsidRPr="003A00DD" w:rsidRDefault="000C0041" w:rsidP="00B859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№24</w:t>
            </w:r>
          </w:p>
        </w:tc>
        <w:tc>
          <w:tcPr>
            <w:tcW w:w="3470" w:type="dxa"/>
            <w:gridSpan w:val="4"/>
          </w:tcPr>
          <w:p w:rsidR="00B8599A" w:rsidRPr="000C0041" w:rsidRDefault="000C0041" w:rsidP="003F4A7E">
            <w:pPr>
              <w:rPr>
                <w:rFonts w:ascii="Arial CYR" w:hAnsi="Arial CYR" w:cs="Arial CYR"/>
                <w:color w:val="000000"/>
                <w:sz w:val="22"/>
                <w:szCs w:val="22"/>
              </w:rPr>
            </w:pPr>
            <w:r w:rsidRPr="000C0041">
              <w:rPr>
                <w:sz w:val="22"/>
                <w:szCs w:val="22"/>
              </w:rPr>
              <w:t>Игра об стенку со сменой хватки ракетки.</w:t>
            </w:r>
          </w:p>
        </w:tc>
        <w:tc>
          <w:tcPr>
            <w:tcW w:w="6840" w:type="dxa"/>
          </w:tcPr>
          <w:p w:rsidR="00B8599A" w:rsidRPr="003A00DD" w:rsidRDefault="000C0041" w:rsidP="000C0041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t>Упражнения с мячом, удары ракеткой по мячу.</w:t>
            </w:r>
            <w:r w:rsidR="00460B0A">
              <w:t xml:space="preserve"> </w:t>
            </w:r>
            <w:r w:rsidRPr="003D4DD3">
              <w:rPr>
                <w:color w:val="000000"/>
                <w:sz w:val="22"/>
                <w:szCs w:val="22"/>
              </w:rPr>
              <w:t>Упражнения с ракеткой</w:t>
            </w:r>
            <w:r>
              <w:rPr>
                <w:color w:val="000000"/>
              </w:rPr>
              <w:t>.</w:t>
            </w:r>
            <w:r>
              <w:t xml:space="preserve"> Упражнения на координацию движений, подбрасывание мяча и имитацию ударов.</w:t>
            </w:r>
          </w:p>
        </w:tc>
        <w:tc>
          <w:tcPr>
            <w:tcW w:w="1701" w:type="dxa"/>
          </w:tcPr>
          <w:p w:rsidR="00B8599A" w:rsidRPr="003A00DD" w:rsidRDefault="00B8599A" w:rsidP="00B8599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B8599A" w:rsidRPr="003A00DD" w:rsidRDefault="00B8599A" w:rsidP="00B8599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B8599A" w:rsidRPr="006F22FA" w:rsidTr="007C0745">
        <w:trPr>
          <w:gridAfter w:val="3"/>
          <w:wAfter w:w="15849" w:type="dxa"/>
          <w:trHeight w:val="593"/>
        </w:trPr>
        <w:tc>
          <w:tcPr>
            <w:tcW w:w="1138" w:type="dxa"/>
            <w:gridSpan w:val="2"/>
          </w:tcPr>
          <w:p w:rsidR="00B8599A" w:rsidRPr="006F22FA" w:rsidRDefault="00B8599A" w:rsidP="00B859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8599A" w:rsidRPr="006F22FA" w:rsidRDefault="000C0041" w:rsidP="003D4D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22FA">
              <w:rPr>
                <w:rFonts w:ascii="Arial" w:hAnsi="Arial" w:cs="Arial"/>
                <w:sz w:val="22"/>
                <w:szCs w:val="22"/>
              </w:rPr>
              <w:t>№ 25</w:t>
            </w:r>
          </w:p>
          <w:p w:rsidR="000C0041" w:rsidRPr="006F22FA" w:rsidRDefault="000C0041" w:rsidP="003D4D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22FA">
              <w:rPr>
                <w:rFonts w:ascii="Arial" w:hAnsi="Arial" w:cs="Arial"/>
                <w:sz w:val="22"/>
                <w:szCs w:val="22"/>
              </w:rPr>
              <w:t>№26</w:t>
            </w:r>
          </w:p>
        </w:tc>
        <w:tc>
          <w:tcPr>
            <w:tcW w:w="3470" w:type="dxa"/>
            <w:gridSpan w:val="4"/>
          </w:tcPr>
          <w:p w:rsidR="00B8599A" w:rsidRPr="006F22FA" w:rsidRDefault="000C0041" w:rsidP="000C0041">
            <w:pPr>
              <w:rPr>
                <w:rFonts w:ascii="Arial CYR" w:hAnsi="Arial CYR" w:cs="Arial CYR"/>
                <w:color w:val="000000"/>
                <w:sz w:val="22"/>
                <w:szCs w:val="22"/>
              </w:rPr>
            </w:pPr>
            <w:r w:rsidRPr="006F22FA">
              <w:rPr>
                <w:sz w:val="22"/>
                <w:szCs w:val="22"/>
              </w:rPr>
              <w:t>Обучение игре через сетку по линии.</w:t>
            </w:r>
          </w:p>
        </w:tc>
        <w:tc>
          <w:tcPr>
            <w:tcW w:w="6840" w:type="dxa"/>
          </w:tcPr>
          <w:p w:rsidR="00B8599A" w:rsidRPr="006F22FA" w:rsidRDefault="006F22FA" w:rsidP="000C0041">
            <w:pPr>
              <w:rPr>
                <w:rFonts w:ascii="Arial CYR" w:hAnsi="Arial CYR" w:cs="Arial CYR"/>
                <w:color w:val="000000"/>
                <w:sz w:val="22"/>
                <w:szCs w:val="22"/>
              </w:rPr>
            </w:pPr>
            <w:r w:rsidRPr="006F22FA">
              <w:rPr>
                <w:color w:val="000000"/>
                <w:sz w:val="22"/>
                <w:szCs w:val="22"/>
              </w:rPr>
              <w:t xml:space="preserve">ОРУ.  Прыжки в полном приседе; </w:t>
            </w:r>
            <w:proofErr w:type="spellStart"/>
            <w:r w:rsidRPr="006F22FA">
              <w:rPr>
                <w:color w:val="000000"/>
                <w:sz w:val="22"/>
                <w:szCs w:val="22"/>
              </w:rPr>
              <w:t>многоскоки</w:t>
            </w:r>
            <w:proofErr w:type="spellEnd"/>
            <w:r w:rsidRPr="006F22FA">
              <w:rPr>
                <w:color w:val="000000"/>
                <w:sz w:val="22"/>
                <w:szCs w:val="22"/>
              </w:rPr>
              <w:t>;</w:t>
            </w:r>
            <w:r w:rsidRPr="006F22FA">
              <w:rPr>
                <w:sz w:val="22"/>
                <w:szCs w:val="22"/>
              </w:rPr>
              <w:t xml:space="preserve"> </w:t>
            </w:r>
            <w:r w:rsidRPr="006F22FA">
              <w:rPr>
                <w:color w:val="000000"/>
                <w:sz w:val="22"/>
                <w:szCs w:val="22"/>
              </w:rPr>
              <w:t xml:space="preserve">бег с забрасыванием голени назад, с высоко поднятыми коленями, бег с высоким подниманием бедра; </w:t>
            </w:r>
            <w:r w:rsidRPr="006F22FA">
              <w:rPr>
                <w:sz w:val="22"/>
                <w:szCs w:val="22"/>
              </w:rPr>
              <w:t>Упражнения с мячом на концентрацию внимания. Упраж</w:t>
            </w:r>
            <w:r w:rsidR="00807367">
              <w:rPr>
                <w:sz w:val="22"/>
                <w:szCs w:val="22"/>
              </w:rPr>
              <w:t>нения для укрепления кистей рук,</w:t>
            </w:r>
            <w:r w:rsidRPr="006F22FA">
              <w:rPr>
                <w:sz w:val="22"/>
                <w:szCs w:val="22"/>
              </w:rPr>
              <w:t xml:space="preserve"> </w:t>
            </w:r>
            <w:r w:rsidR="00807367">
              <w:rPr>
                <w:color w:val="000000"/>
                <w:sz w:val="22"/>
                <w:szCs w:val="22"/>
              </w:rPr>
              <w:t>бег с ускорениями, и</w:t>
            </w:r>
            <w:r w:rsidR="000C0041" w:rsidRPr="006F22FA">
              <w:rPr>
                <w:color w:val="000000"/>
                <w:sz w:val="22"/>
                <w:szCs w:val="22"/>
              </w:rPr>
              <w:t>гра через сетку.</w:t>
            </w:r>
            <w:r w:rsidRPr="006F22FA">
              <w:rPr>
                <w:sz w:val="22"/>
                <w:szCs w:val="22"/>
              </w:rPr>
              <w:t xml:space="preserve"> Удары слева «с отскока» по линии.</w:t>
            </w:r>
          </w:p>
        </w:tc>
        <w:tc>
          <w:tcPr>
            <w:tcW w:w="1701" w:type="dxa"/>
          </w:tcPr>
          <w:p w:rsidR="00B8599A" w:rsidRPr="006F22FA" w:rsidRDefault="00B8599A" w:rsidP="00B8599A">
            <w:pPr>
              <w:rPr>
                <w:rFonts w:ascii="Arial CYR" w:hAnsi="Arial CYR" w:cs="Arial CYR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gridSpan w:val="2"/>
          </w:tcPr>
          <w:p w:rsidR="00B8599A" w:rsidRPr="006F22FA" w:rsidRDefault="00B8599A" w:rsidP="00B8599A">
            <w:pPr>
              <w:rPr>
                <w:rFonts w:ascii="Arial CYR" w:hAnsi="Arial CYR" w:cs="Arial CYR"/>
                <w:color w:val="000000"/>
                <w:sz w:val="22"/>
                <w:szCs w:val="22"/>
              </w:rPr>
            </w:pPr>
          </w:p>
        </w:tc>
      </w:tr>
      <w:tr w:rsidR="00B8599A" w:rsidRPr="006F22FA">
        <w:tc>
          <w:tcPr>
            <w:tcW w:w="19491" w:type="dxa"/>
            <w:gridSpan w:val="11"/>
          </w:tcPr>
          <w:p w:rsidR="00B8599A" w:rsidRPr="006F22FA" w:rsidRDefault="00B8599A" w:rsidP="00B8599A">
            <w:pPr>
              <w:rPr>
                <w:rFonts w:ascii="Arial CYR" w:hAnsi="Arial CYR" w:cs="Arial CYR"/>
                <w:i/>
                <w:color w:val="000000"/>
                <w:sz w:val="22"/>
                <w:szCs w:val="22"/>
              </w:rPr>
            </w:pPr>
          </w:p>
        </w:tc>
        <w:tc>
          <w:tcPr>
            <w:tcW w:w="7032" w:type="dxa"/>
          </w:tcPr>
          <w:p w:rsidR="00B8599A" w:rsidRPr="006F22FA" w:rsidRDefault="00B8599A" w:rsidP="00B8599A">
            <w:pPr>
              <w:jc w:val="center"/>
              <w:rPr>
                <w:rFonts w:ascii="Arial CYR" w:hAnsi="Arial CYR" w:cs="Arial CYR"/>
                <w:i/>
                <w:color w:val="000000"/>
                <w:sz w:val="22"/>
                <w:szCs w:val="22"/>
              </w:rPr>
            </w:pPr>
          </w:p>
        </w:tc>
        <w:tc>
          <w:tcPr>
            <w:tcW w:w="4079" w:type="dxa"/>
          </w:tcPr>
          <w:p w:rsidR="00B8599A" w:rsidRPr="006F22FA" w:rsidRDefault="00B8599A" w:rsidP="00B8599A">
            <w:pPr>
              <w:jc w:val="center"/>
              <w:rPr>
                <w:rFonts w:ascii="Arial CYR" w:hAnsi="Arial CYR" w:cs="Arial CYR"/>
                <w:i/>
                <w:color w:val="000000"/>
                <w:sz w:val="22"/>
                <w:szCs w:val="22"/>
              </w:rPr>
            </w:pPr>
          </w:p>
        </w:tc>
      </w:tr>
      <w:tr w:rsidR="006F22FA" w:rsidRPr="006F22FA" w:rsidTr="007C0745">
        <w:trPr>
          <w:gridAfter w:val="4"/>
          <w:wAfter w:w="15893" w:type="dxa"/>
          <w:trHeight w:val="859"/>
        </w:trPr>
        <w:tc>
          <w:tcPr>
            <w:tcW w:w="996" w:type="dxa"/>
          </w:tcPr>
          <w:p w:rsidR="006F22FA" w:rsidRPr="006F22FA" w:rsidRDefault="006F22FA" w:rsidP="000A49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22FA">
              <w:rPr>
                <w:rFonts w:ascii="Arial" w:hAnsi="Arial" w:cs="Arial"/>
                <w:sz w:val="22"/>
                <w:szCs w:val="22"/>
              </w:rPr>
              <w:t>№27</w:t>
            </w:r>
          </w:p>
          <w:p w:rsidR="006F22FA" w:rsidRPr="006F22FA" w:rsidRDefault="006F22FA" w:rsidP="000A49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22FA">
              <w:rPr>
                <w:rFonts w:ascii="Arial" w:hAnsi="Arial" w:cs="Arial"/>
                <w:sz w:val="22"/>
                <w:szCs w:val="22"/>
              </w:rPr>
              <w:t>№28</w:t>
            </w:r>
          </w:p>
          <w:p w:rsidR="006F22FA" w:rsidRPr="006F22FA" w:rsidRDefault="006F22FA" w:rsidP="000C00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2" w:type="dxa"/>
            <w:gridSpan w:val="3"/>
          </w:tcPr>
          <w:p w:rsidR="006F22FA" w:rsidRPr="006F22FA" w:rsidRDefault="006F22FA" w:rsidP="000C0041">
            <w:pPr>
              <w:rPr>
                <w:sz w:val="22"/>
                <w:szCs w:val="22"/>
              </w:rPr>
            </w:pPr>
            <w:r w:rsidRPr="006F22FA">
              <w:rPr>
                <w:color w:val="000000"/>
                <w:sz w:val="22"/>
                <w:szCs w:val="22"/>
              </w:rPr>
              <w:t xml:space="preserve"> Обучение игре кроссом.</w:t>
            </w:r>
          </w:p>
        </w:tc>
        <w:tc>
          <w:tcPr>
            <w:tcW w:w="7020" w:type="dxa"/>
            <w:gridSpan w:val="3"/>
          </w:tcPr>
          <w:p w:rsidR="006F22FA" w:rsidRPr="009001EC" w:rsidRDefault="006F22FA" w:rsidP="006F22FA">
            <w:pPr>
              <w:rPr>
                <w:sz w:val="22"/>
                <w:szCs w:val="22"/>
              </w:rPr>
            </w:pPr>
            <w:r w:rsidRPr="009001EC">
              <w:rPr>
                <w:sz w:val="22"/>
                <w:szCs w:val="22"/>
              </w:rPr>
              <w:t>Упражнения для мышц ног. Имитация ударов слева «с лета».</w:t>
            </w:r>
            <w:r w:rsidRPr="009001EC">
              <w:rPr>
                <w:color w:val="000000"/>
                <w:sz w:val="22"/>
                <w:szCs w:val="22"/>
              </w:rPr>
              <w:t xml:space="preserve"> Серия упражнений на развитие координации движений.</w:t>
            </w:r>
            <w:r w:rsidRPr="009001EC">
              <w:rPr>
                <w:sz w:val="22"/>
                <w:szCs w:val="22"/>
              </w:rPr>
              <w:t xml:space="preserve"> Упражнения с мячом, производимому одновременно с отстукиванием мяча.</w:t>
            </w:r>
          </w:p>
        </w:tc>
        <w:tc>
          <w:tcPr>
            <w:tcW w:w="1701" w:type="dxa"/>
          </w:tcPr>
          <w:p w:rsidR="006F22FA" w:rsidRPr="006F22FA" w:rsidRDefault="006F22FA" w:rsidP="000A4917">
            <w:pPr>
              <w:rPr>
                <w:rFonts w:ascii="Arial CYR" w:hAnsi="Arial CYR" w:cs="Arial CYR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6F22FA" w:rsidRPr="006F22FA" w:rsidRDefault="006F22FA" w:rsidP="000A4917">
            <w:pPr>
              <w:rPr>
                <w:rFonts w:ascii="Arial CYR" w:hAnsi="Arial CYR" w:cs="Arial CYR"/>
                <w:color w:val="000000"/>
                <w:sz w:val="22"/>
                <w:szCs w:val="22"/>
              </w:rPr>
            </w:pPr>
          </w:p>
        </w:tc>
      </w:tr>
      <w:tr w:rsidR="006F22FA" w:rsidRPr="006F22FA" w:rsidTr="007C0745">
        <w:trPr>
          <w:gridAfter w:val="4"/>
          <w:wAfter w:w="15893" w:type="dxa"/>
          <w:trHeight w:val="1605"/>
        </w:trPr>
        <w:tc>
          <w:tcPr>
            <w:tcW w:w="996" w:type="dxa"/>
          </w:tcPr>
          <w:p w:rsidR="006F22FA" w:rsidRPr="006F22FA" w:rsidRDefault="006F22FA" w:rsidP="000A4917">
            <w:pPr>
              <w:jc w:val="center"/>
              <w:rPr>
                <w:sz w:val="22"/>
                <w:szCs w:val="22"/>
              </w:rPr>
            </w:pPr>
          </w:p>
          <w:p w:rsidR="006F22FA" w:rsidRPr="006F22FA" w:rsidRDefault="006F22FA" w:rsidP="000A4917">
            <w:pPr>
              <w:jc w:val="center"/>
              <w:rPr>
                <w:sz w:val="22"/>
                <w:szCs w:val="22"/>
              </w:rPr>
            </w:pPr>
            <w:r w:rsidRPr="006F22FA">
              <w:rPr>
                <w:sz w:val="22"/>
                <w:szCs w:val="22"/>
              </w:rPr>
              <w:t>№29</w:t>
            </w:r>
          </w:p>
          <w:p w:rsidR="006F22FA" w:rsidRPr="006F22FA" w:rsidRDefault="006F22FA" w:rsidP="000A49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F22FA" w:rsidRPr="006F22FA" w:rsidRDefault="006F22FA" w:rsidP="000A49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2" w:type="dxa"/>
            <w:gridSpan w:val="3"/>
          </w:tcPr>
          <w:p w:rsidR="006F22FA" w:rsidRPr="006F22FA" w:rsidRDefault="006F22FA" w:rsidP="000A4917">
            <w:pPr>
              <w:rPr>
                <w:rFonts w:ascii="Arial CYR" w:hAnsi="Arial CYR" w:cs="Arial CYR"/>
                <w:color w:val="000000"/>
                <w:sz w:val="22"/>
                <w:szCs w:val="22"/>
              </w:rPr>
            </w:pPr>
            <w:r w:rsidRPr="006F22FA">
              <w:rPr>
                <w:color w:val="000000"/>
                <w:sz w:val="22"/>
                <w:szCs w:val="22"/>
              </w:rPr>
              <w:t>Обучение игре с пересечением.</w:t>
            </w:r>
          </w:p>
        </w:tc>
        <w:tc>
          <w:tcPr>
            <w:tcW w:w="7020" w:type="dxa"/>
            <w:gridSpan w:val="3"/>
          </w:tcPr>
          <w:p w:rsidR="006F22FA" w:rsidRPr="007966B7" w:rsidRDefault="006F22FA" w:rsidP="007966B7">
            <w:pPr>
              <w:rPr>
                <w:color w:val="000000"/>
                <w:sz w:val="22"/>
                <w:szCs w:val="22"/>
              </w:rPr>
            </w:pPr>
            <w:r w:rsidRPr="003D4DD3">
              <w:rPr>
                <w:color w:val="000000"/>
                <w:sz w:val="22"/>
                <w:szCs w:val="22"/>
              </w:rPr>
              <w:t>Упражнения на развитие координации движений.</w:t>
            </w:r>
            <w:r w:rsidRPr="003D4DD3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 w:rsidRPr="003D4DD3">
              <w:rPr>
                <w:color w:val="000000"/>
                <w:sz w:val="22"/>
                <w:szCs w:val="22"/>
              </w:rPr>
              <w:t xml:space="preserve"> Отработка движений на площадке, одновременная работа рук и ног.</w:t>
            </w:r>
            <w:r w:rsidRPr="003D4DD3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 w:rsidR="007966B7" w:rsidRPr="003F4A7E">
              <w:rPr>
                <w:sz w:val="22"/>
                <w:szCs w:val="22"/>
              </w:rPr>
              <w:t xml:space="preserve"> Упражнения с мячом, удары ракеткой по мячу.</w:t>
            </w:r>
            <w:r w:rsidRPr="003D4DD3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 w:rsidR="007966B7" w:rsidRPr="003D4DD3">
              <w:rPr>
                <w:color w:val="000000"/>
                <w:sz w:val="22"/>
                <w:szCs w:val="22"/>
              </w:rPr>
              <w:t xml:space="preserve">Игра через сетку. Развивающие игры-упражнения. </w:t>
            </w:r>
            <w:r w:rsidRPr="003D4DD3">
              <w:rPr>
                <w:b/>
                <w:i/>
                <w:color w:val="000000"/>
                <w:sz w:val="22"/>
                <w:szCs w:val="22"/>
              </w:rPr>
              <w:t xml:space="preserve">                             </w:t>
            </w:r>
          </w:p>
        </w:tc>
        <w:tc>
          <w:tcPr>
            <w:tcW w:w="1701" w:type="dxa"/>
          </w:tcPr>
          <w:p w:rsidR="006F22FA" w:rsidRPr="006F22FA" w:rsidRDefault="006F22FA" w:rsidP="000A4917">
            <w:pPr>
              <w:rPr>
                <w:rFonts w:ascii="Arial CYR" w:hAnsi="Arial CYR" w:cs="Arial CYR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6F22FA" w:rsidRPr="006F22FA" w:rsidRDefault="006F22FA" w:rsidP="000A4917">
            <w:pPr>
              <w:rPr>
                <w:rFonts w:ascii="Arial CYR" w:hAnsi="Arial CYR" w:cs="Arial CYR"/>
                <w:color w:val="000000"/>
                <w:sz w:val="22"/>
                <w:szCs w:val="22"/>
              </w:rPr>
            </w:pPr>
          </w:p>
        </w:tc>
      </w:tr>
    </w:tbl>
    <w:p w:rsidR="00F43926" w:rsidRPr="00F43926" w:rsidRDefault="00F43926" w:rsidP="00F43926">
      <w:pPr>
        <w:rPr>
          <w:vanish/>
        </w:rPr>
      </w:pPr>
    </w:p>
    <w:tbl>
      <w:tblPr>
        <w:tblW w:w="1456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5"/>
        <w:gridCol w:w="3415"/>
        <w:gridCol w:w="7020"/>
        <w:gridCol w:w="1663"/>
        <w:gridCol w:w="1559"/>
      </w:tblGrid>
      <w:tr w:rsidR="000C0041" w:rsidRPr="003A00DD" w:rsidTr="007C0745">
        <w:trPr>
          <w:trHeight w:val="254"/>
        </w:trPr>
        <w:tc>
          <w:tcPr>
            <w:tcW w:w="905" w:type="dxa"/>
          </w:tcPr>
          <w:p w:rsidR="006F22FA" w:rsidRDefault="006F22FA" w:rsidP="006F22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№30</w:t>
            </w:r>
          </w:p>
          <w:p w:rsidR="000C0041" w:rsidRPr="003A00DD" w:rsidRDefault="000C0041" w:rsidP="000C0041">
            <w:pPr>
              <w:jc w:val="center"/>
              <w:rPr>
                <w:rFonts w:ascii="Garamond" w:hAnsi="Garamond" w:cs="Arial CYR"/>
                <w:color w:val="000000"/>
                <w:sz w:val="22"/>
                <w:szCs w:val="22"/>
              </w:rPr>
            </w:pPr>
          </w:p>
        </w:tc>
        <w:tc>
          <w:tcPr>
            <w:tcW w:w="3415" w:type="dxa"/>
          </w:tcPr>
          <w:p w:rsidR="000C0041" w:rsidRPr="006F22FA" w:rsidRDefault="006F22FA" w:rsidP="000C0041">
            <w:pPr>
              <w:rPr>
                <w:rFonts w:ascii="Garamond" w:hAnsi="Garamond" w:cs="Arial CYR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</w:t>
            </w:r>
            <w:r w:rsidR="00C21B78">
              <w:rPr>
                <w:sz w:val="22"/>
                <w:szCs w:val="22"/>
              </w:rPr>
              <w:t xml:space="preserve"> </w:t>
            </w:r>
            <w:r w:rsidRPr="006F22FA">
              <w:rPr>
                <w:sz w:val="22"/>
                <w:szCs w:val="22"/>
              </w:rPr>
              <w:t>«резаны</w:t>
            </w:r>
            <w:r>
              <w:rPr>
                <w:sz w:val="22"/>
                <w:szCs w:val="22"/>
              </w:rPr>
              <w:t>м</w:t>
            </w:r>
            <w:r w:rsidRPr="006F22FA">
              <w:rPr>
                <w:sz w:val="22"/>
                <w:szCs w:val="22"/>
              </w:rPr>
              <w:t>» удар</w:t>
            </w:r>
            <w:r>
              <w:rPr>
                <w:sz w:val="22"/>
                <w:szCs w:val="22"/>
              </w:rPr>
              <w:t>ам</w:t>
            </w:r>
            <w:r w:rsidRPr="006F22FA">
              <w:rPr>
                <w:sz w:val="22"/>
                <w:szCs w:val="22"/>
              </w:rPr>
              <w:t xml:space="preserve"> у стенки</w:t>
            </w:r>
          </w:p>
        </w:tc>
        <w:tc>
          <w:tcPr>
            <w:tcW w:w="7020" w:type="dxa"/>
          </w:tcPr>
          <w:p w:rsidR="000C0041" w:rsidRDefault="009001EC" w:rsidP="006F22FA">
            <w:r>
              <w:rPr>
                <w:sz w:val="22"/>
                <w:szCs w:val="22"/>
              </w:rPr>
              <w:t>У</w:t>
            </w:r>
            <w:r w:rsidR="006F22FA" w:rsidRPr="006F22FA">
              <w:rPr>
                <w:sz w:val="22"/>
                <w:szCs w:val="22"/>
              </w:rPr>
              <w:t xml:space="preserve">пражнения на отработку </w:t>
            </w:r>
            <w:proofErr w:type="spellStart"/>
            <w:r w:rsidR="006F22FA" w:rsidRPr="006F22FA">
              <w:rPr>
                <w:sz w:val="22"/>
                <w:szCs w:val="22"/>
              </w:rPr>
              <w:t>прицельности</w:t>
            </w:r>
            <w:proofErr w:type="spellEnd"/>
            <w:r w:rsidR="006F22FA" w:rsidRPr="006F22FA">
              <w:rPr>
                <w:sz w:val="22"/>
                <w:szCs w:val="22"/>
              </w:rPr>
              <w:t xml:space="preserve"> ударов.</w:t>
            </w:r>
          </w:p>
          <w:p w:rsidR="000C0041" w:rsidRPr="003A00DD" w:rsidRDefault="000C0041" w:rsidP="000C0041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</w:tcPr>
          <w:p w:rsidR="000C0041" w:rsidRPr="003A00DD" w:rsidRDefault="000C0041" w:rsidP="000C0041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0C0041" w:rsidRPr="003A00DD" w:rsidRDefault="000C0041" w:rsidP="000C0041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0C0041" w:rsidRPr="003A00DD" w:rsidTr="007C0745">
        <w:trPr>
          <w:trHeight w:val="273"/>
        </w:trPr>
        <w:tc>
          <w:tcPr>
            <w:tcW w:w="905" w:type="dxa"/>
          </w:tcPr>
          <w:p w:rsidR="000C0041" w:rsidRPr="003A00DD" w:rsidRDefault="000C0041" w:rsidP="000C00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C0041" w:rsidRDefault="000C0041" w:rsidP="000C0041">
            <w:pPr>
              <w:jc w:val="center"/>
              <w:rPr>
                <w:sz w:val="22"/>
                <w:szCs w:val="22"/>
              </w:rPr>
            </w:pPr>
            <w:r w:rsidRPr="004E2157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31</w:t>
            </w:r>
          </w:p>
          <w:p w:rsidR="000C0041" w:rsidRDefault="000C0041" w:rsidP="000C0041">
            <w:pPr>
              <w:jc w:val="center"/>
              <w:rPr>
                <w:sz w:val="22"/>
                <w:szCs w:val="22"/>
              </w:rPr>
            </w:pPr>
            <w:r w:rsidRPr="004E2157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32</w:t>
            </w:r>
          </w:p>
          <w:p w:rsidR="000C0041" w:rsidRDefault="000C0041" w:rsidP="000C0041">
            <w:pPr>
              <w:jc w:val="center"/>
              <w:rPr>
                <w:sz w:val="22"/>
                <w:szCs w:val="22"/>
              </w:rPr>
            </w:pPr>
            <w:r w:rsidRPr="004E2157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33</w:t>
            </w:r>
          </w:p>
          <w:p w:rsidR="000C0041" w:rsidRPr="003A00DD" w:rsidRDefault="000C0041" w:rsidP="000C00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5" w:type="dxa"/>
          </w:tcPr>
          <w:p w:rsidR="000C0041" w:rsidRPr="00C2003D" w:rsidRDefault="000C0041" w:rsidP="000C0041">
            <w:pPr>
              <w:rPr>
                <w:color w:val="000000"/>
                <w:sz w:val="22"/>
                <w:szCs w:val="22"/>
              </w:rPr>
            </w:pPr>
            <w:r w:rsidRPr="00C2003D">
              <w:rPr>
                <w:color w:val="000000"/>
                <w:sz w:val="22"/>
                <w:szCs w:val="22"/>
              </w:rPr>
              <w:t>Двусторонняя игра.</w:t>
            </w:r>
          </w:p>
        </w:tc>
        <w:tc>
          <w:tcPr>
            <w:tcW w:w="7020" w:type="dxa"/>
          </w:tcPr>
          <w:p w:rsidR="000C0041" w:rsidRDefault="000C0041" w:rsidP="000C0041">
            <w:pPr>
              <w:shd w:val="clear" w:color="auto" w:fill="FFFFFF"/>
              <w:spacing w:before="120"/>
              <w:ind w:left="-72"/>
              <w:jc w:val="both"/>
            </w:pPr>
            <w:r>
              <w:rPr>
                <w:color w:val="000000"/>
              </w:rPr>
              <w:t>Игра через сетку с применением различных приемов.</w:t>
            </w:r>
          </w:p>
          <w:p w:rsidR="000C0041" w:rsidRPr="003A00DD" w:rsidRDefault="000C0041" w:rsidP="000C0041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</w:tcPr>
          <w:p w:rsidR="000C0041" w:rsidRPr="003A00DD" w:rsidRDefault="000C0041" w:rsidP="000C0041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0C0041" w:rsidRPr="003A00DD" w:rsidRDefault="000C0041" w:rsidP="000C0041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0C0041" w:rsidRPr="003A00DD" w:rsidTr="007C0745">
        <w:trPr>
          <w:trHeight w:val="273"/>
        </w:trPr>
        <w:tc>
          <w:tcPr>
            <w:tcW w:w="905" w:type="dxa"/>
          </w:tcPr>
          <w:p w:rsidR="000C0041" w:rsidRPr="004E2157" w:rsidRDefault="000C0041" w:rsidP="000C00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2157">
              <w:rPr>
                <w:sz w:val="22"/>
                <w:szCs w:val="22"/>
              </w:rPr>
              <w:t xml:space="preserve">.№34 </w:t>
            </w:r>
          </w:p>
        </w:tc>
        <w:tc>
          <w:tcPr>
            <w:tcW w:w="3415" w:type="dxa"/>
          </w:tcPr>
          <w:p w:rsidR="000C0041" w:rsidRPr="00C2003D" w:rsidRDefault="000C0041" w:rsidP="000C0041">
            <w:pPr>
              <w:rPr>
                <w:color w:val="000000"/>
                <w:sz w:val="22"/>
                <w:szCs w:val="22"/>
              </w:rPr>
            </w:pPr>
            <w:r w:rsidRPr="00C2003D">
              <w:rPr>
                <w:color w:val="000000"/>
                <w:sz w:val="22"/>
                <w:szCs w:val="22"/>
              </w:rPr>
              <w:t xml:space="preserve">Итоговое занятие </w:t>
            </w:r>
          </w:p>
        </w:tc>
        <w:tc>
          <w:tcPr>
            <w:tcW w:w="7020" w:type="dxa"/>
          </w:tcPr>
          <w:p w:rsidR="000C0041" w:rsidRPr="00CE4DE4" w:rsidRDefault="00CE4DE4" w:rsidP="000C0041">
            <w:pPr>
              <w:rPr>
                <w:color w:val="000000"/>
                <w:sz w:val="22"/>
                <w:szCs w:val="22"/>
              </w:rPr>
            </w:pPr>
            <w:r w:rsidRPr="00CE4DE4">
              <w:rPr>
                <w:color w:val="000000"/>
                <w:sz w:val="22"/>
                <w:szCs w:val="22"/>
              </w:rPr>
              <w:t>Соревновательные игры на победителя.</w:t>
            </w:r>
          </w:p>
        </w:tc>
        <w:tc>
          <w:tcPr>
            <w:tcW w:w="1663" w:type="dxa"/>
          </w:tcPr>
          <w:p w:rsidR="000C0041" w:rsidRPr="003A00DD" w:rsidRDefault="000C0041" w:rsidP="000C0041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0C0041" w:rsidRPr="003A00DD" w:rsidRDefault="000C0041" w:rsidP="000C0041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</w:tbl>
    <w:p w:rsidR="0082087B" w:rsidRPr="004F2682" w:rsidRDefault="0082087B" w:rsidP="0082087B"/>
    <w:p w:rsidR="000C0041" w:rsidRDefault="000C0041" w:rsidP="008826FF">
      <w:pPr>
        <w:pStyle w:val="Web"/>
        <w:spacing w:line="360" w:lineRule="auto"/>
        <w:jc w:val="center"/>
        <w:rPr>
          <w:rFonts w:ascii="Times New Roman" w:hAnsi="Times New Roman"/>
          <w:b/>
        </w:rPr>
      </w:pPr>
    </w:p>
    <w:p w:rsidR="000C0041" w:rsidRDefault="000C0041" w:rsidP="008826FF">
      <w:pPr>
        <w:pStyle w:val="Web"/>
        <w:spacing w:line="360" w:lineRule="auto"/>
        <w:jc w:val="center"/>
        <w:rPr>
          <w:rFonts w:ascii="Times New Roman" w:hAnsi="Times New Roman"/>
          <w:b/>
        </w:rPr>
      </w:pPr>
    </w:p>
    <w:p w:rsidR="000C0041" w:rsidRDefault="000C0041" w:rsidP="008826FF">
      <w:pPr>
        <w:pStyle w:val="Web"/>
        <w:spacing w:line="360" w:lineRule="auto"/>
        <w:jc w:val="center"/>
        <w:rPr>
          <w:rFonts w:ascii="Times New Roman" w:hAnsi="Times New Roman"/>
          <w:b/>
        </w:rPr>
      </w:pPr>
    </w:p>
    <w:p w:rsidR="000C0041" w:rsidRDefault="000C0041" w:rsidP="008826FF">
      <w:pPr>
        <w:pStyle w:val="Web"/>
        <w:spacing w:line="360" w:lineRule="auto"/>
        <w:jc w:val="center"/>
        <w:rPr>
          <w:rFonts w:ascii="Times New Roman" w:hAnsi="Times New Roman"/>
          <w:b/>
        </w:rPr>
      </w:pPr>
    </w:p>
    <w:p w:rsidR="000C0041" w:rsidRDefault="000C0041" w:rsidP="008826FF">
      <w:pPr>
        <w:pStyle w:val="Web"/>
        <w:spacing w:line="360" w:lineRule="auto"/>
        <w:jc w:val="center"/>
        <w:rPr>
          <w:rFonts w:ascii="Times New Roman" w:hAnsi="Times New Roman"/>
          <w:b/>
        </w:rPr>
      </w:pPr>
    </w:p>
    <w:p w:rsidR="007966B7" w:rsidRDefault="007966B7" w:rsidP="008826FF">
      <w:pPr>
        <w:pStyle w:val="Web"/>
        <w:spacing w:line="360" w:lineRule="auto"/>
        <w:jc w:val="center"/>
        <w:rPr>
          <w:rFonts w:ascii="Times New Roman" w:hAnsi="Times New Roman"/>
          <w:b/>
        </w:rPr>
      </w:pPr>
    </w:p>
    <w:p w:rsidR="007966B7" w:rsidRDefault="007966B7" w:rsidP="00966A39">
      <w:pPr>
        <w:pStyle w:val="Web"/>
        <w:spacing w:line="360" w:lineRule="auto"/>
        <w:rPr>
          <w:rFonts w:ascii="Times New Roman" w:hAnsi="Times New Roman"/>
          <w:b/>
        </w:rPr>
      </w:pPr>
    </w:p>
    <w:p w:rsidR="00B8599A" w:rsidRDefault="00B8599A" w:rsidP="008826FF">
      <w:pPr>
        <w:pStyle w:val="Web"/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Виды испытаний и контрольные нормативы по специальной физической подготовке теннисистов</w:t>
      </w:r>
    </w:p>
    <w:tbl>
      <w:tblPr>
        <w:tblW w:w="0" w:type="auto"/>
        <w:tblInd w:w="2010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417"/>
        <w:gridCol w:w="826"/>
        <w:gridCol w:w="641"/>
        <w:gridCol w:w="640"/>
        <w:gridCol w:w="640"/>
        <w:gridCol w:w="640"/>
        <w:gridCol w:w="640"/>
        <w:gridCol w:w="640"/>
        <w:gridCol w:w="80"/>
      </w:tblGrid>
      <w:tr w:rsidR="00B8599A">
        <w:trPr>
          <w:cantSplit/>
        </w:trPr>
        <w:tc>
          <w:tcPr>
            <w:tcW w:w="3417" w:type="dxa"/>
            <w:vMerge w:val="restart"/>
            <w:tcBorders>
              <w:top w:val="thickThinLargeGap" w:sz="6" w:space="0" w:color="800000"/>
              <w:left w:val="thickThinLargeGap" w:sz="6" w:space="0" w:color="800000"/>
              <w:bottom w:val="thickThinLargeGap" w:sz="6" w:space="0" w:color="800000"/>
              <w:right w:val="thickThinLargeGap" w:sz="6" w:space="0" w:color="800000"/>
            </w:tcBorders>
            <w:vAlign w:val="center"/>
          </w:tcPr>
          <w:p w:rsidR="00B8599A" w:rsidRDefault="00B8599A" w:rsidP="008826FF">
            <w:pPr>
              <w:spacing w:line="360" w:lineRule="auto"/>
              <w:ind w:left="113"/>
              <w:jc w:val="center"/>
              <w:rPr>
                <w:b/>
              </w:rPr>
            </w:pPr>
            <w:r>
              <w:rPr>
                <w:b/>
              </w:rPr>
              <w:t>Виды испытаний</w:t>
            </w:r>
          </w:p>
          <w:p w:rsidR="00B8599A" w:rsidRDefault="00B8599A" w:rsidP="008826FF">
            <w:pPr>
              <w:spacing w:line="360" w:lineRule="auto"/>
              <w:ind w:left="113"/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(м, см, мин., сек.)</w:t>
            </w:r>
          </w:p>
        </w:tc>
        <w:tc>
          <w:tcPr>
            <w:tcW w:w="826" w:type="dxa"/>
            <w:vMerge w:val="restart"/>
            <w:tcBorders>
              <w:top w:val="thickThinLargeGap" w:sz="6" w:space="0" w:color="800000"/>
              <w:left w:val="thickThinLargeGap" w:sz="6" w:space="0" w:color="800000"/>
              <w:bottom w:val="thickThinLargeGap" w:sz="6" w:space="0" w:color="800000"/>
              <w:right w:val="thickThinLargeGap" w:sz="6" w:space="0" w:color="800000"/>
            </w:tcBorders>
            <w:vAlign w:val="center"/>
          </w:tcPr>
          <w:p w:rsidR="00B8599A" w:rsidRDefault="00B8599A" w:rsidP="008826FF">
            <w:pPr>
              <w:spacing w:line="360" w:lineRule="auto"/>
              <w:ind w:left="113"/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Пол</w:t>
            </w:r>
          </w:p>
        </w:tc>
        <w:tc>
          <w:tcPr>
            <w:tcW w:w="3921" w:type="dxa"/>
            <w:gridSpan w:val="7"/>
            <w:tcBorders>
              <w:top w:val="thickThinLargeGap" w:sz="6" w:space="0" w:color="800000"/>
              <w:left w:val="thickThinLargeGap" w:sz="6" w:space="0" w:color="800000"/>
              <w:bottom w:val="thickThinLargeGap" w:sz="6" w:space="0" w:color="800000"/>
              <w:right w:val="thickThinLargeGap" w:sz="6" w:space="0" w:color="800000"/>
            </w:tcBorders>
            <w:vAlign w:val="center"/>
          </w:tcPr>
          <w:p w:rsidR="008826FF" w:rsidRDefault="00B8599A" w:rsidP="008826FF">
            <w:pPr>
              <w:spacing w:line="360" w:lineRule="auto"/>
              <w:ind w:left="113"/>
              <w:jc w:val="center"/>
              <w:rPr>
                <w:b/>
              </w:rPr>
            </w:pPr>
            <w:r>
              <w:rPr>
                <w:b/>
              </w:rPr>
              <w:t>Возраст детей, оценки (баллы),</w:t>
            </w:r>
          </w:p>
          <w:p w:rsidR="00B8599A" w:rsidRDefault="00B8599A" w:rsidP="008826FF">
            <w:pPr>
              <w:spacing w:line="360" w:lineRule="auto"/>
              <w:ind w:left="113"/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и контрольные нормативы (сек.)</w:t>
            </w:r>
          </w:p>
        </w:tc>
      </w:tr>
      <w:tr w:rsidR="00B8599A">
        <w:trPr>
          <w:cantSplit/>
        </w:trPr>
        <w:tc>
          <w:tcPr>
            <w:tcW w:w="3417" w:type="dxa"/>
            <w:vMerge/>
            <w:tcBorders>
              <w:top w:val="thickThinLargeGap" w:sz="6" w:space="0" w:color="800000"/>
              <w:left w:val="thickThinLargeGap" w:sz="6" w:space="0" w:color="800000"/>
              <w:bottom w:val="thickThinLargeGap" w:sz="6" w:space="0" w:color="800000"/>
              <w:right w:val="thickThinLargeGap" w:sz="6" w:space="0" w:color="800000"/>
            </w:tcBorders>
            <w:vAlign w:val="center"/>
          </w:tcPr>
          <w:p w:rsidR="00B8599A" w:rsidRDefault="00B8599A" w:rsidP="008826FF">
            <w:pPr>
              <w:spacing w:line="360" w:lineRule="auto"/>
              <w:ind w:left="113"/>
              <w:jc w:val="center"/>
              <w:rPr>
                <w:rFonts w:eastAsia="Arial Unicode MS"/>
              </w:rPr>
            </w:pPr>
          </w:p>
        </w:tc>
        <w:tc>
          <w:tcPr>
            <w:tcW w:w="826" w:type="dxa"/>
            <w:vMerge/>
            <w:tcBorders>
              <w:top w:val="thickThinLargeGap" w:sz="6" w:space="0" w:color="800000"/>
              <w:left w:val="thickThinLargeGap" w:sz="6" w:space="0" w:color="800000"/>
              <w:bottom w:val="thickThinLargeGap" w:sz="6" w:space="0" w:color="800000"/>
              <w:right w:val="thickThinLargeGap" w:sz="6" w:space="0" w:color="800000"/>
            </w:tcBorders>
            <w:vAlign w:val="center"/>
          </w:tcPr>
          <w:p w:rsidR="00B8599A" w:rsidRDefault="00B8599A" w:rsidP="008826FF">
            <w:pPr>
              <w:spacing w:line="360" w:lineRule="auto"/>
              <w:ind w:left="113"/>
              <w:jc w:val="center"/>
              <w:rPr>
                <w:rFonts w:eastAsia="Arial Unicode MS"/>
              </w:rPr>
            </w:pPr>
          </w:p>
        </w:tc>
        <w:tc>
          <w:tcPr>
            <w:tcW w:w="1921" w:type="dxa"/>
            <w:gridSpan w:val="3"/>
            <w:tcBorders>
              <w:top w:val="thickThinLargeGap" w:sz="6" w:space="0" w:color="800000"/>
              <w:left w:val="thickThinLargeGap" w:sz="6" w:space="0" w:color="800000"/>
              <w:bottom w:val="thickThinLargeGap" w:sz="6" w:space="0" w:color="800000"/>
              <w:right w:val="thickThinLargeGap" w:sz="6" w:space="0" w:color="800000"/>
            </w:tcBorders>
            <w:vAlign w:val="center"/>
          </w:tcPr>
          <w:p w:rsidR="00B8599A" w:rsidRDefault="008826FF" w:rsidP="007C0745">
            <w:pPr>
              <w:spacing w:line="360" w:lineRule="auto"/>
              <w:ind w:left="113"/>
              <w:jc w:val="center"/>
              <w:rPr>
                <w:rFonts w:eastAsia="Arial Unicode MS"/>
                <w:b/>
                <w:u w:val="single"/>
              </w:rPr>
            </w:pPr>
            <w:r>
              <w:rPr>
                <w:b/>
                <w:u w:val="single"/>
              </w:rPr>
              <w:t>1</w:t>
            </w:r>
            <w:r w:rsidR="007C0745">
              <w:rPr>
                <w:b/>
                <w:u w:val="single"/>
              </w:rPr>
              <w:t>2</w:t>
            </w:r>
            <w:r>
              <w:rPr>
                <w:b/>
                <w:u w:val="single"/>
              </w:rPr>
              <w:t>-1</w:t>
            </w:r>
            <w:r w:rsidR="007C0745">
              <w:rPr>
                <w:b/>
                <w:u w:val="single"/>
              </w:rPr>
              <w:t>4</w:t>
            </w:r>
            <w:r>
              <w:rPr>
                <w:b/>
                <w:u w:val="single"/>
              </w:rPr>
              <w:t xml:space="preserve"> лет</w:t>
            </w:r>
          </w:p>
        </w:tc>
        <w:tc>
          <w:tcPr>
            <w:tcW w:w="1920" w:type="dxa"/>
            <w:gridSpan w:val="3"/>
            <w:tcBorders>
              <w:top w:val="thickThinLargeGap" w:sz="6" w:space="0" w:color="800000"/>
              <w:left w:val="thickThinLargeGap" w:sz="6" w:space="0" w:color="800000"/>
              <w:bottom w:val="thickThinLargeGap" w:sz="6" w:space="0" w:color="800000"/>
              <w:right w:val="thickThinLargeGap" w:sz="6" w:space="0" w:color="800000"/>
            </w:tcBorders>
            <w:vAlign w:val="center"/>
          </w:tcPr>
          <w:p w:rsidR="00B8599A" w:rsidRDefault="007C0745" w:rsidP="007C0745">
            <w:pPr>
              <w:spacing w:line="360" w:lineRule="auto"/>
              <w:ind w:left="113"/>
              <w:jc w:val="center"/>
              <w:rPr>
                <w:rFonts w:eastAsia="Arial Unicode MS"/>
                <w:b/>
                <w:u w:val="single"/>
              </w:rPr>
            </w:pPr>
            <w:r>
              <w:rPr>
                <w:rFonts w:eastAsia="Arial Unicode MS"/>
                <w:b/>
                <w:u w:val="single"/>
              </w:rPr>
              <w:t>15-16</w:t>
            </w:r>
          </w:p>
        </w:tc>
        <w:tc>
          <w:tcPr>
            <w:tcW w:w="80" w:type="dxa"/>
            <w:tcBorders>
              <w:top w:val="thickThinLargeGap" w:sz="6" w:space="0" w:color="800000"/>
              <w:left w:val="thickThinLargeGap" w:sz="6" w:space="0" w:color="800000"/>
              <w:bottom w:val="thickThinLargeGap" w:sz="6" w:space="0" w:color="800000"/>
              <w:right w:val="thickThinLargeGap" w:sz="6" w:space="0" w:color="800000"/>
            </w:tcBorders>
            <w:vAlign w:val="center"/>
          </w:tcPr>
          <w:p w:rsidR="00B8599A" w:rsidRDefault="00B8599A" w:rsidP="008826FF">
            <w:pPr>
              <w:spacing w:line="360" w:lineRule="auto"/>
              <w:ind w:left="113"/>
              <w:jc w:val="center"/>
              <w:rPr>
                <w:rFonts w:eastAsia="Arial Unicode MS"/>
                <w:b/>
                <w:u w:val="single"/>
              </w:rPr>
            </w:pPr>
          </w:p>
        </w:tc>
      </w:tr>
      <w:tr w:rsidR="008826FF">
        <w:trPr>
          <w:cantSplit/>
        </w:trPr>
        <w:tc>
          <w:tcPr>
            <w:tcW w:w="3417" w:type="dxa"/>
            <w:vMerge/>
            <w:tcBorders>
              <w:top w:val="thickThinLargeGap" w:sz="6" w:space="0" w:color="800000"/>
              <w:left w:val="thickThinLargeGap" w:sz="6" w:space="0" w:color="800000"/>
              <w:bottom w:val="thickThinLargeGap" w:sz="6" w:space="0" w:color="800000"/>
              <w:right w:val="thickThinLargeGap" w:sz="6" w:space="0" w:color="800000"/>
            </w:tcBorders>
            <w:vAlign w:val="center"/>
          </w:tcPr>
          <w:p w:rsidR="008826FF" w:rsidRDefault="008826FF" w:rsidP="008826FF">
            <w:pPr>
              <w:spacing w:line="360" w:lineRule="auto"/>
              <w:ind w:left="113"/>
              <w:jc w:val="center"/>
              <w:rPr>
                <w:rFonts w:eastAsia="Arial Unicode MS"/>
              </w:rPr>
            </w:pPr>
          </w:p>
        </w:tc>
        <w:tc>
          <w:tcPr>
            <w:tcW w:w="826" w:type="dxa"/>
            <w:vMerge/>
            <w:tcBorders>
              <w:top w:val="thickThinLargeGap" w:sz="6" w:space="0" w:color="800000"/>
              <w:left w:val="thickThinLargeGap" w:sz="6" w:space="0" w:color="800000"/>
              <w:bottom w:val="thickThinLargeGap" w:sz="6" w:space="0" w:color="800000"/>
              <w:right w:val="thickThinLargeGap" w:sz="6" w:space="0" w:color="800000"/>
            </w:tcBorders>
            <w:vAlign w:val="center"/>
          </w:tcPr>
          <w:p w:rsidR="008826FF" w:rsidRDefault="008826FF" w:rsidP="008826FF">
            <w:pPr>
              <w:spacing w:line="360" w:lineRule="auto"/>
              <w:ind w:left="113"/>
              <w:jc w:val="center"/>
              <w:rPr>
                <w:rFonts w:eastAsia="Arial Unicode MS"/>
              </w:rPr>
            </w:pPr>
          </w:p>
        </w:tc>
        <w:tc>
          <w:tcPr>
            <w:tcW w:w="641" w:type="dxa"/>
            <w:tcBorders>
              <w:top w:val="thickThinLargeGap" w:sz="6" w:space="0" w:color="800000"/>
              <w:left w:val="thickThinLargeGap" w:sz="6" w:space="0" w:color="800000"/>
              <w:bottom w:val="thickThinLargeGap" w:sz="6" w:space="0" w:color="800000"/>
              <w:right w:val="thickThinLargeGap" w:sz="6" w:space="0" w:color="800000"/>
            </w:tcBorders>
            <w:vAlign w:val="center"/>
          </w:tcPr>
          <w:p w:rsidR="008826FF" w:rsidRDefault="008826FF" w:rsidP="008826FF">
            <w:pPr>
              <w:spacing w:line="360" w:lineRule="auto"/>
              <w:ind w:left="113"/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40" w:type="dxa"/>
            <w:tcBorders>
              <w:top w:val="thickThinLargeGap" w:sz="6" w:space="0" w:color="800000"/>
              <w:left w:val="thickThinLargeGap" w:sz="6" w:space="0" w:color="800000"/>
              <w:bottom w:val="thickThinLargeGap" w:sz="6" w:space="0" w:color="800000"/>
              <w:right w:val="thickThinLargeGap" w:sz="6" w:space="0" w:color="800000"/>
            </w:tcBorders>
            <w:vAlign w:val="center"/>
          </w:tcPr>
          <w:p w:rsidR="008826FF" w:rsidRDefault="008826FF" w:rsidP="008826FF">
            <w:pPr>
              <w:spacing w:line="360" w:lineRule="auto"/>
              <w:ind w:left="113"/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40" w:type="dxa"/>
            <w:tcBorders>
              <w:top w:val="thickThinLargeGap" w:sz="6" w:space="0" w:color="800000"/>
              <w:left w:val="thickThinLargeGap" w:sz="6" w:space="0" w:color="800000"/>
              <w:bottom w:val="thickThinLargeGap" w:sz="6" w:space="0" w:color="800000"/>
              <w:right w:val="thickThinLargeGap" w:sz="6" w:space="0" w:color="800000"/>
            </w:tcBorders>
            <w:vAlign w:val="center"/>
          </w:tcPr>
          <w:p w:rsidR="008826FF" w:rsidRDefault="008826FF" w:rsidP="008826FF">
            <w:pPr>
              <w:spacing w:line="360" w:lineRule="auto"/>
              <w:ind w:left="113"/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40" w:type="dxa"/>
            <w:tcBorders>
              <w:top w:val="thickThinLargeGap" w:sz="6" w:space="0" w:color="800000"/>
              <w:left w:val="thickThinLargeGap" w:sz="6" w:space="0" w:color="800000"/>
              <w:bottom w:val="thickThinLargeGap" w:sz="6" w:space="0" w:color="800000"/>
              <w:right w:val="thickThinLargeGap" w:sz="6" w:space="0" w:color="800000"/>
            </w:tcBorders>
            <w:vAlign w:val="center"/>
          </w:tcPr>
          <w:p w:rsidR="008826FF" w:rsidRDefault="007C0745" w:rsidP="008826FF">
            <w:pPr>
              <w:spacing w:line="360" w:lineRule="auto"/>
              <w:ind w:left="113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3</w:t>
            </w:r>
          </w:p>
        </w:tc>
        <w:tc>
          <w:tcPr>
            <w:tcW w:w="640" w:type="dxa"/>
            <w:tcBorders>
              <w:top w:val="thickThinLargeGap" w:sz="6" w:space="0" w:color="800000"/>
              <w:left w:val="thickThinLargeGap" w:sz="6" w:space="0" w:color="800000"/>
              <w:bottom w:val="thickThinLargeGap" w:sz="6" w:space="0" w:color="800000"/>
              <w:right w:val="thickThinLargeGap" w:sz="6" w:space="0" w:color="800000"/>
            </w:tcBorders>
            <w:vAlign w:val="center"/>
          </w:tcPr>
          <w:p w:rsidR="008826FF" w:rsidRDefault="007C0745" w:rsidP="008826FF">
            <w:pPr>
              <w:spacing w:line="360" w:lineRule="auto"/>
              <w:ind w:left="113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4</w:t>
            </w:r>
          </w:p>
        </w:tc>
        <w:tc>
          <w:tcPr>
            <w:tcW w:w="640" w:type="dxa"/>
            <w:tcBorders>
              <w:top w:val="thickThinLargeGap" w:sz="6" w:space="0" w:color="800000"/>
              <w:left w:val="thickThinLargeGap" w:sz="6" w:space="0" w:color="800000"/>
              <w:bottom w:val="thickThinLargeGap" w:sz="6" w:space="0" w:color="800000"/>
              <w:right w:val="thickThinLargeGap" w:sz="6" w:space="0" w:color="800000"/>
            </w:tcBorders>
            <w:vAlign w:val="center"/>
          </w:tcPr>
          <w:p w:rsidR="008826FF" w:rsidRDefault="007C0745" w:rsidP="008826FF">
            <w:pPr>
              <w:spacing w:line="360" w:lineRule="auto"/>
              <w:ind w:left="113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5</w:t>
            </w:r>
          </w:p>
        </w:tc>
        <w:tc>
          <w:tcPr>
            <w:tcW w:w="80" w:type="dxa"/>
            <w:vMerge w:val="restart"/>
            <w:tcBorders>
              <w:top w:val="thickThinLargeGap" w:sz="6" w:space="0" w:color="800000"/>
              <w:left w:val="thickThinLargeGap" w:sz="6" w:space="0" w:color="800000"/>
              <w:right w:val="thickThinLargeGap" w:sz="6" w:space="0" w:color="800000"/>
            </w:tcBorders>
            <w:vAlign w:val="center"/>
          </w:tcPr>
          <w:p w:rsidR="008826FF" w:rsidRDefault="008826FF" w:rsidP="008826FF">
            <w:pPr>
              <w:spacing w:line="360" w:lineRule="auto"/>
              <w:ind w:left="113"/>
              <w:jc w:val="center"/>
              <w:rPr>
                <w:rFonts w:eastAsia="Arial Unicode MS"/>
                <w:b/>
              </w:rPr>
            </w:pPr>
          </w:p>
        </w:tc>
      </w:tr>
      <w:tr w:rsidR="008826FF">
        <w:trPr>
          <w:cantSplit/>
        </w:trPr>
        <w:tc>
          <w:tcPr>
            <w:tcW w:w="3417" w:type="dxa"/>
            <w:vMerge w:val="restart"/>
            <w:tcBorders>
              <w:top w:val="thickThinLargeGap" w:sz="6" w:space="0" w:color="800000"/>
              <w:left w:val="thickThinLargeGap" w:sz="6" w:space="0" w:color="800000"/>
              <w:bottom w:val="thickThinLargeGap" w:sz="6" w:space="0" w:color="800000"/>
              <w:right w:val="thickThinLargeGap" w:sz="6" w:space="0" w:color="800000"/>
            </w:tcBorders>
            <w:vAlign w:val="center"/>
          </w:tcPr>
          <w:p w:rsidR="008826FF" w:rsidRDefault="008826FF" w:rsidP="008826FF">
            <w:pPr>
              <w:spacing w:line="360" w:lineRule="auto"/>
              <w:ind w:left="113"/>
              <w:jc w:val="center"/>
              <w:rPr>
                <w:rFonts w:eastAsia="Arial Unicode MS"/>
              </w:rPr>
            </w:pPr>
            <w:r>
              <w:t xml:space="preserve">1. Бег </w:t>
            </w:r>
            <w:smartTag w:uri="urn:schemas-microsoft-com:office:smarttags" w:element="metricconverter">
              <w:smartTagPr>
                <w:attr w:name="ProductID" w:val="22 м"/>
              </w:smartTagPr>
              <w:r>
                <w:t>22 м</w:t>
              </w:r>
            </w:smartTag>
            <w:r>
              <w:t xml:space="preserve"> (2 раза по </w:t>
            </w:r>
            <w:smartTag w:uri="urn:schemas-microsoft-com:office:smarttags" w:element="metricconverter">
              <w:smartTagPr>
                <w:attr w:name="ProductID" w:val="11 м"/>
              </w:smartTagPr>
              <w:r>
                <w:t>11 м</w:t>
              </w:r>
            </w:smartTag>
            <w:r>
              <w:t xml:space="preserve">). </w:t>
            </w:r>
            <w:r>
              <w:br/>
              <w:t>Бег "туда и обратно".</w:t>
            </w:r>
          </w:p>
        </w:tc>
        <w:tc>
          <w:tcPr>
            <w:tcW w:w="826" w:type="dxa"/>
            <w:tcBorders>
              <w:top w:val="thickThinLargeGap" w:sz="6" w:space="0" w:color="800000"/>
              <w:left w:val="thickThinLargeGap" w:sz="6" w:space="0" w:color="800000"/>
              <w:bottom w:val="thickThinLargeGap" w:sz="6" w:space="0" w:color="800000"/>
              <w:right w:val="thickThinLargeGap" w:sz="6" w:space="0" w:color="800000"/>
            </w:tcBorders>
            <w:vAlign w:val="center"/>
          </w:tcPr>
          <w:p w:rsidR="008826FF" w:rsidRDefault="008826FF" w:rsidP="008826FF">
            <w:pPr>
              <w:spacing w:line="360" w:lineRule="auto"/>
              <w:ind w:left="113"/>
              <w:jc w:val="center"/>
              <w:rPr>
                <w:rFonts w:eastAsia="Arial Unicode MS"/>
              </w:rPr>
            </w:pPr>
            <w:r>
              <w:t>М</w:t>
            </w:r>
          </w:p>
        </w:tc>
        <w:tc>
          <w:tcPr>
            <w:tcW w:w="641" w:type="dxa"/>
            <w:tcBorders>
              <w:top w:val="thickThinLargeGap" w:sz="6" w:space="0" w:color="800000"/>
              <w:left w:val="thickThinLargeGap" w:sz="6" w:space="0" w:color="800000"/>
              <w:bottom w:val="thickThinLargeGap" w:sz="6" w:space="0" w:color="800000"/>
              <w:right w:val="thickThinLargeGap" w:sz="6" w:space="0" w:color="800000"/>
            </w:tcBorders>
            <w:vAlign w:val="center"/>
          </w:tcPr>
          <w:p w:rsidR="008826FF" w:rsidRDefault="008826FF" w:rsidP="008826FF">
            <w:pPr>
              <w:spacing w:line="360" w:lineRule="auto"/>
              <w:ind w:left="113"/>
              <w:jc w:val="center"/>
              <w:rPr>
                <w:rFonts w:eastAsia="Arial Unicode MS"/>
              </w:rPr>
            </w:pPr>
            <w:r>
              <w:t>4,5</w:t>
            </w:r>
          </w:p>
        </w:tc>
        <w:tc>
          <w:tcPr>
            <w:tcW w:w="640" w:type="dxa"/>
            <w:tcBorders>
              <w:top w:val="thickThinLargeGap" w:sz="6" w:space="0" w:color="800000"/>
              <w:left w:val="thickThinLargeGap" w:sz="6" w:space="0" w:color="800000"/>
              <w:bottom w:val="thickThinLargeGap" w:sz="6" w:space="0" w:color="800000"/>
              <w:right w:val="thickThinLargeGap" w:sz="6" w:space="0" w:color="800000"/>
            </w:tcBorders>
            <w:vAlign w:val="center"/>
          </w:tcPr>
          <w:p w:rsidR="008826FF" w:rsidRDefault="008826FF" w:rsidP="008826FF">
            <w:pPr>
              <w:spacing w:line="360" w:lineRule="auto"/>
              <w:ind w:left="113"/>
              <w:jc w:val="center"/>
              <w:rPr>
                <w:rFonts w:eastAsia="Arial Unicode MS"/>
              </w:rPr>
            </w:pPr>
            <w:r>
              <w:t>4,3</w:t>
            </w:r>
          </w:p>
        </w:tc>
        <w:tc>
          <w:tcPr>
            <w:tcW w:w="640" w:type="dxa"/>
            <w:tcBorders>
              <w:top w:val="thickThinLargeGap" w:sz="6" w:space="0" w:color="800000"/>
              <w:left w:val="thickThinLargeGap" w:sz="6" w:space="0" w:color="800000"/>
              <w:bottom w:val="thickThinLargeGap" w:sz="6" w:space="0" w:color="800000"/>
              <w:right w:val="thickThinLargeGap" w:sz="6" w:space="0" w:color="800000"/>
            </w:tcBorders>
            <w:vAlign w:val="center"/>
          </w:tcPr>
          <w:p w:rsidR="008826FF" w:rsidRDefault="008826FF" w:rsidP="008826FF">
            <w:pPr>
              <w:spacing w:line="360" w:lineRule="auto"/>
              <w:ind w:left="113"/>
              <w:jc w:val="center"/>
              <w:rPr>
                <w:rFonts w:eastAsia="Arial Unicode MS"/>
              </w:rPr>
            </w:pPr>
            <w:r>
              <w:t>4,1</w:t>
            </w:r>
          </w:p>
        </w:tc>
        <w:tc>
          <w:tcPr>
            <w:tcW w:w="640" w:type="dxa"/>
            <w:tcBorders>
              <w:top w:val="thickThinLargeGap" w:sz="6" w:space="0" w:color="800000"/>
              <w:left w:val="thickThinLargeGap" w:sz="6" w:space="0" w:color="800000"/>
              <w:bottom w:val="thickThinLargeGap" w:sz="6" w:space="0" w:color="800000"/>
              <w:right w:val="thickThinLargeGap" w:sz="6" w:space="0" w:color="800000"/>
            </w:tcBorders>
            <w:vAlign w:val="center"/>
          </w:tcPr>
          <w:p w:rsidR="008826FF" w:rsidRDefault="007C0745" w:rsidP="008826FF">
            <w:pPr>
              <w:spacing w:line="360" w:lineRule="auto"/>
              <w:ind w:left="113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4,3</w:t>
            </w:r>
          </w:p>
        </w:tc>
        <w:tc>
          <w:tcPr>
            <w:tcW w:w="640" w:type="dxa"/>
            <w:tcBorders>
              <w:top w:val="thickThinLargeGap" w:sz="6" w:space="0" w:color="800000"/>
              <w:left w:val="thickThinLargeGap" w:sz="6" w:space="0" w:color="800000"/>
              <w:bottom w:val="thickThinLargeGap" w:sz="6" w:space="0" w:color="800000"/>
              <w:right w:val="thickThinLargeGap" w:sz="6" w:space="0" w:color="800000"/>
            </w:tcBorders>
            <w:vAlign w:val="center"/>
          </w:tcPr>
          <w:p w:rsidR="008826FF" w:rsidRDefault="007C0745" w:rsidP="008826FF">
            <w:pPr>
              <w:spacing w:line="360" w:lineRule="auto"/>
              <w:ind w:left="113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4,1</w:t>
            </w:r>
          </w:p>
        </w:tc>
        <w:tc>
          <w:tcPr>
            <w:tcW w:w="640" w:type="dxa"/>
            <w:tcBorders>
              <w:top w:val="thickThinLargeGap" w:sz="6" w:space="0" w:color="800000"/>
              <w:left w:val="thickThinLargeGap" w:sz="6" w:space="0" w:color="800000"/>
              <w:bottom w:val="thickThinLargeGap" w:sz="6" w:space="0" w:color="800000"/>
              <w:right w:val="thickThinLargeGap" w:sz="6" w:space="0" w:color="800000"/>
            </w:tcBorders>
            <w:vAlign w:val="center"/>
          </w:tcPr>
          <w:p w:rsidR="008826FF" w:rsidRDefault="007C0745" w:rsidP="008826FF">
            <w:pPr>
              <w:spacing w:line="360" w:lineRule="auto"/>
              <w:ind w:left="113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3,9</w:t>
            </w:r>
          </w:p>
        </w:tc>
        <w:tc>
          <w:tcPr>
            <w:tcW w:w="80" w:type="dxa"/>
            <w:vMerge/>
            <w:tcBorders>
              <w:left w:val="thickThinLargeGap" w:sz="6" w:space="0" w:color="800000"/>
              <w:right w:val="thickThinLargeGap" w:sz="6" w:space="0" w:color="800000"/>
            </w:tcBorders>
            <w:vAlign w:val="center"/>
          </w:tcPr>
          <w:p w:rsidR="008826FF" w:rsidRDefault="008826FF" w:rsidP="008826FF">
            <w:pPr>
              <w:spacing w:line="360" w:lineRule="auto"/>
              <w:ind w:left="113"/>
              <w:jc w:val="center"/>
              <w:rPr>
                <w:rFonts w:eastAsia="Arial Unicode MS"/>
              </w:rPr>
            </w:pPr>
          </w:p>
        </w:tc>
      </w:tr>
      <w:tr w:rsidR="008826FF">
        <w:trPr>
          <w:cantSplit/>
        </w:trPr>
        <w:tc>
          <w:tcPr>
            <w:tcW w:w="3417" w:type="dxa"/>
            <w:vMerge/>
            <w:tcBorders>
              <w:top w:val="thickThinLargeGap" w:sz="6" w:space="0" w:color="800000"/>
              <w:left w:val="thickThinLargeGap" w:sz="6" w:space="0" w:color="800000"/>
              <w:bottom w:val="thickThinLargeGap" w:sz="6" w:space="0" w:color="800000"/>
              <w:right w:val="thickThinLargeGap" w:sz="6" w:space="0" w:color="800000"/>
            </w:tcBorders>
            <w:vAlign w:val="center"/>
          </w:tcPr>
          <w:p w:rsidR="008826FF" w:rsidRDefault="008826FF" w:rsidP="008826FF">
            <w:pPr>
              <w:spacing w:line="360" w:lineRule="auto"/>
              <w:ind w:left="113"/>
              <w:jc w:val="center"/>
              <w:rPr>
                <w:rFonts w:eastAsia="Arial Unicode MS"/>
              </w:rPr>
            </w:pPr>
          </w:p>
        </w:tc>
        <w:tc>
          <w:tcPr>
            <w:tcW w:w="826" w:type="dxa"/>
            <w:tcBorders>
              <w:top w:val="thickThinLargeGap" w:sz="6" w:space="0" w:color="800000"/>
              <w:left w:val="thickThinLargeGap" w:sz="6" w:space="0" w:color="800000"/>
              <w:bottom w:val="thickThinLargeGap" w:sz="6" w:space="0" w:color="800000"/>
              <w:right w:val="thickThinLargeGap" w:sz="6" w:space="0" w:color="800000"/>
            </w:tcBorders>
            <w:vAlign w:val="center"/>
          </w:tcPr>
          <w:p w:rsidR="008826FF" w:rsidRDefault="008826FF" w:rsidP="008826FF">
            <w:pPr>
              <w:spacing w:line="360" w:lineRule="auto"/>
              <w:ind w:left="113"/>
              <w:jc w:val="center"/>
              <w:rPr>
                <w:rFonts w:eastAsia="Arial Unicode MS"/>
              </w:rPr>
            </w:pPr>
            <w:r>
              <w:t>Д</w:t>
            </w:r>
          </w:p>
        </w:tc>
        <w:tc>
          <w:tcPr>
            <w:tcW w:w="641" w:type="dxa"/>
            <w:tcBorders>
              <w:top w:val="thickThinLargeGap" w:sz="6" w:space="0" w:color="800000"/>
              <w:left w:val="thickThinLargeGap" w:sz="6" w:space="0" w:color="800000"/>
              <w:bottom w:val="thickThinLargeGap" w:sz="6" w:space="0" w:color="800000"/>
              <w:right w:val="thickThinLargeGap" w:sz="6" w:space="0" w:color="800000"/>
            </w:tcBorders>
            <w:vAlign w:val="center"/>
          </w:tcPr>
          <w:p w:rsidR="008826FF" w:rsidRDefault="008826FF" w:rsidP="008826FF">
            <w:pPr>
              <w:spacing w:line="360" w:lineRule="auto"/>
              <w:ind w:left="113"/>
              <w:jc w:val="center"/>
              <w:rPr>
                <w:rFonts w:eastAsia="Arial Unicode MS"/>
              </w:rPr>
            </w:pPr>
            <w:r>
              <w:t>4,8</w:t>
            </w:r>
          </w:p>
        </w:tc>
        <w:tc>
          <w:tcPr>
            <w:tcW w:w="640" w:type="dxa"/>
            <w:tcBorders>
              <w:top w:val="thickThinLargeGap" w:sz="6" w:space="0" w:color="800000"/>
              <w:left w:val="thickThinLargeGap" w:sz="6" w:space="0" w:color="800000"/>
              <w:bottom w:val="thickThinLargeGap" w:sz="6" w:space="0" w:color="800000"/>
              <w:right w:val="thickThinLargeGap" w:sz="6" w:space="0" w:color="800000"/>
            </w:tcBorders>
            <w:vAlign w:val="center"/>
          </w:tcPr>
          <w:p w:rsidR="008826FF" w:rsidRDefault="008826FF" w:rsidP="008826FF">
            <w:pPr>
              <w:spacing w:line="360" w:lineRule="auto"/>
              <w:ind w:left="113"/>
              <w:jc w:val="center"/>
              <w:rPr>
                <w:rFonts w:eastAsia="Arial Unicode MS"/>
              </w:rPr>
            </w:pPr>
            <w:r>
              <w:t>4,5</w:t>
            </w:r>
          </w:p>
        </w:tc>
        <w:tc>
          <w:tcPr>
            <w:tcW w:w="640" w:type="dxa"/>
            <w:tcBorders>
              <w:top w:val="thickThinLargeGap" w:sz="6" w:space="0" w:color="800000"/>
              <w:left w:val="thickThinLargeGap" w:sz="6" w:space="0" w:color="800000"/>
              <w:bottom w:val="thickThinLargeGap" w:sz="6" w:space="0" w:color="800000"/>
              <w:right w:val="thickThinLargeGap" w:sz="6" w:space="0" w:color="800000"/>
            </w:tcBorders>
            <w:vAlign w:val="center"/>
          </w:tcPr>
          <w:p w:rsidR="008826FF" w:rsidRDefault="008826FF" w:rsidP="008826FF">
            <w:pPr>
              <w:spacing w:line="360" w:lineRule="auto"/>
              <w:ind w:left="113"/>
              <w:jc w:val="center"/>
              <w:rPr>
                <w:rFonts w:eastAsia="Arial Unicode MS"/>
              </w:rPr>
            </w:pPr>
            <w:r>
              <w:t>4,2</w:t>
            </w:r>
          </w:p>
        </w:tc>
        <w:tc>
          <w:tcPr>
            <w:tcW w:w="640" w:type="dxa"/>
            <w:tcBorders>
              <w:top w:val="thickThinLargeGap" w:sz="6" w:space="0" w:color="800000"/>
              <w:left w:val="thickThinLargeGap" w:sz="6" w:space="0" w:color="800000"/>
              <w:bottom w:val="thickThinLargeGap" w:sz="6" w:space="0" w:color="800000"/>
              <w:right w:val="thickThinLargeGap" w:sz="6" w:space="0" w:color="800000"/>
            </w:tcBorders>
            <w:vAlign w:val="center"/>
          </w:tcPr>
          <w:p w:rsidR="008826FF" w:rsidRDefault="007C0745" w:rsidP="008826FF">
            <w:pPr>
              <w:spacing w:line="360" w:lineRule="auto"/>
              <w:ind w:left="113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4,5</w:t>
            </w:r>
          </w:p>
        </w:tc>
        <w:tc>
          <w:tcPr>
            <w:tcW w:w="640" w:type="dxa"/>
            <w:tcBorders>
              <w:top w:val="thickThinLargeGap" w:sz="6" w:space="0" w:color="800000"/>
              <w:left w:val="thickThinLargeGap" w:sz="6" w:space="0" w:color="800000"/>
              <w:bottom w:val="thickThinLargeGap" w:sz="6" w:space="0" w:color="800000"/>
              <w:right w:val="thickThinLargeGap" w:sz="6" w:space="0" w:color="800000"/>
            </w:tcBorders>
            <w:vAlign w:val="center"/>
          </w:tcPr>
          <w:p w:rsidR="008826FF" w:rsidRDefault="007C0745" w:rsidP="008826FF">
            <w:pPr>
              <w:spacing w:line="360" w:lineRule="auto"/>
              <w:ind w:left="113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4,2</w:t>
            </w:r>
          </w:p>
        </w:tc>
        <w:tc>
          <w:tcPr>
            <w:tcW w:w="640" w:type="dxa"/>
            <w:tcBorders>
              <w:top w:val="thickThinLargeGap" w:sz="6" w:space="0" w:color="800000"/>
              <w:left w:val="thickThinLargeGap" w:sz="6" w:space="0" w:color="800000"/>
              <w:bottom w:val="thickThinLargeGap" w:sz="6" w:space="0" w:color="800000"/>
              <w:right w:val="thickThinLargeGap" w:sz="6" w:space="0" w:color="800000"/>
            </w:tcBorders>
            <w:vAlign w:val="center"/>
          </w:tcPr>
          <w:p w:rsidR="008826FF" w:rsidRDefault="007C0745" w:rsidP="008826FF">
            <w:pPr>
              <w:spacing w:line="360" w:lineRule="auto"/>
              <w:ind w:left="113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4,0</w:t>
            </w:r>
          </w:p>
        </w:tc>
        <w:tc>
          <w:tcPr>
            <w:tcW w:w="80" w:type="dxa"/>
            <w:vMerge/>
            <w:tcBorders>
              <w:left w:val="thickThinLargeGap" w:sz="6" w:space="0" w:color="800000"/>
              <w:right w:val="thickThinLargeGap" w:sz="6" w:space="0" w:color="800000"/>
            </w:tcBorders>
            <w:vAlign w:val="center"/>
          </w:tcPr>
          <w:p w:rsidR="008826FF" w:rsidRDefault="008826FF" w:rsidP="008826FF">
            <w:pPr>
              <w:spacing w:line="360" w:lineRule="auto"/>
              <w:ind w:left="113"/>
              <w:jc w:val="center"/>
              <w:rPr>
                <w:rFonts w:eastAsia="Arial Unicode MS"/>
              </w:rPr>
            </w:pPr>
          </w:p>
        </w:tc>
      </w:tr>
      <w:tr w:rsidR="008826FF">
        <w:trPr>
          <w:cantSplit/>
        </w:trPr>
        <w:tc>
          <w:tcPr>
            <w:tcW w:w="3417" w:type="dxa"/>
            <w:vMerge w:val="restart"/>
            <w:tcBorders>
              <w:top w:val="thickThinLargeGap" w:sz="6" w:space="0" w:color="800000"/>
              <w:left w:val="thickThinLargeGap" w:sz="6" w:space="0" w:color="800000"/>
              <w:bottom w:val="thickThinLargeGap" w:sz="6" w:space="0" w:color="800000"/>
              <w:right w:val="thickThinLargeGap" w:sz="6" w:space="0" w:color="800000"/>
            </w:tcBorders>
            <w:vAlign w:val="center"/>
          </w:tcPr>
          <w:p w:rsidR="008826FF" w:rsidRDefault="008826FF" w:rsidP="008826FF">
            <w:pPr>
              <w:spacing w:line="360" w:lineRule="auto"/>
              <w:ind w:left="113"/>
              <w:jc w:val="center"/>
              <w:rPr>
                <w:rFonts w:eastAsia="Arial Unicode MS"/>
              </w:rPr>
            </w:pPr>
            <w:r>
              <w:t xml:space="preserve">2. Бег </w:t>
            </w:r>
            <w:smartTag w:uri="urn:schemas-microsoft-com:office:smarttags" w:element="metricconverter">
              <w:smartTagPr>
                <w:attr w:name="ProductID" w:val="66 м"/>
              </w:smartTagPr>
              <w:r>
                <w:t>66 м</w:t>
              </w:r>
            </w:smartTag>
            <w:r>
              <w:t xml:space="preserve"> (6 раз по </w:t>
            </w:r>
            <w:smartTag w:uri="urn:schemas-microsoft-com:office:smarttags" w:element="metricconverter">
              <w:smartTagPr>
                <w:attr w:name="ProductID" w:val="11 м"/>
              </w:smartTagPr>
              <w:r>
                <w:t>11 м</w:t>
              </w:r>
            </w:smartTag>
            <w:r>
              <w:t xml:space="preserve">). </w:t>
            </w:r>
            <w:r>
              <w:br/>
              <w:t>Бег "туда и обратно".</w:t>
            </w:r>
          </w:p>
        </w:tc>
        <w:tc>
          <w:tcPr>
            <w:tcW w:w="826" w:type="dxa"/>
            <w:tcBorders>
              <w:top w:val="thickThinLargeGap" w:sz="6" w:space="0" w:color="800000"/>
              <w:left w:val="thickThinLargeGap" w:sz="6" w:space="0" w:color="800000"/>
              <w:bottom w:val="thickThinLargeGap" w:sz="6" w:space="0" w:color="800000"/>
              <w:right w:val="thickThinLargeGap" w:sz="6" w:space="0" w:color="800000"/>
            </w:tcBorders>
            <w:vAlign w:val="center"/>
          </w:tcPr>
          <w:p w:rsidR="008826FF" w:rsidRDefault="008826FF" w:rsidP="008826FF">
            <w:pPr>
              <w:spacing w:line="360" w:lineRule="auto"/>
              <w:ind w:left="113"/>
              <w:jc w:val="center"/>
              <w:rPr>
                <w:rFonts w:eastAsia="Arial Unicode MS"/>
              </w:rPr>
            </w:pPr>
            <w:r>
              <w:t>М</w:t>
            </w:r>
          </w:p>
        </w:tc>
        <w:tc>
          <w:tcPr>
            <w:tcW w:w="641" w:type="dxa"/>
            <w:tcBorders>
              <w:top w:val="thickThinLargeGap" w:sz="6" w:space="0" w:color="800000"/>
              <w:left w:val="thickThinLargeGap" w:sz="6" w:space="0" w:color="800000"/>
              <w:bottom w:val="thickThinLargeGap" w:sz="6" w:space="0" w:color="800000"/>
              <w:right w:val="thickThinLargeGap" w:sz="6" w:space="0" w:color="800000"/>
            </w:tcBorders>
            <w:vAlign w:val="center"/>
          </w:tcPr>
          <w:p w:rsidR="008826FF" w:rsidRDefault="008826FF" w:rsidP="008826FF">
            <w:pPr>
              <w:spacing w:line="360" w:lineRule="auto"/>
              <w:ind w:left="113"/>
              <w:jc w:val="center"/>
              <w:rPr>
                <w:rFonts w:eastAsia="Arial Unicode MS"/>
              </w:rPr>
            </w:pPr>
            <w:r>
              <w:t>23</w:t>
            </w:r>
          </w:p>
        </w:tc>
        <w:tc>
          <w:tcPr>
            <w:tcW w:w="640" w:type="dxa"/>
            <w:tcBorders>
              <w:top w:val="thickThinLargeGap" w:sz="6" w:space="0" w:color="800000"/>
              <w:left w:val="thickThinLargeGap" w:sz="6" w:space="0" w:color="800000"/>
              <w:bottom w:val="thickThinLargeGap" w:sz="6" w:space="0" w:color="800000"/>
              <w:right w:val="thickThinLargeGap" w:sz="6" w:space="0" w:color="800000"/>
            </w:tcBorders>
            <w:vAlign w:val="center"/>
          </w:tcPr>
          <w:p w:rsidR="008826FF" w:rsidRDefault="008826FF" w:rsidP="008826FF">
            <w:pPr>
              <w:spacing w:line="360" w:lineRule="auto"/>
              <w:ind w:left="113"/>
              <w:jc w:val="center"/>
              <w:rPr>
                <w:rFonts w:eastAsia="Arial Unicode MS"/>
              </w:rPr>
            </w:pPr>
            <w:r>
              <w:t>21</w:t>
            </w:r>
          </w:p>
        </w:tc>
        <w:tc>
          <w:tcPr>
            <w:tcW w:w="640" w:type="dxa"/>
            <w:tcBorders>
              <w:top w:val="thickThinLargeGap" w:sz="6" w:space="0" w:color="800000"/>
              <w:left w:val="thickThinLargeGap" w:sz="6" w:space="0" w:color="800000"/>
              <w:bottom w:val="thickThinLargeGap" w:sz="6" w:space="0" w:color="800000"/>
              <w:right w:val="thickThinLargeGap" w:sz="6" w:space="0" w:color="800000"/>
            </w:tcBorders>
            <w:vAlign w:val="center"/>
          </w:tcPr>
          <w:p w:rsidR="008826FF" w:rsidRDefault="008826FF" w:rsidP="008826FF">
            <w:pPr>
              <w:spacing w:line="360" w:lineRule="auto"/>
              <w:ind w:left="113"/>
              <w:jc w:val="center"/>
              <w:rPr>
                <w:rFonts w:eastAsia="Arial Unicode MS"/>
              </w:rPr>
            </w:pPr>
            <w:r>
              <w:t>19</w:t>
            </w:r>
          </w:p>
        </w:tc>
        <w:tc>
          <w:tcPr>
            <w:tcW w:w="640" w:type="dxa"/>
            <w:tcBorders>
              <w:top w:val="thickThinLargeGap" w:sz="6" w:space="0" w:color="800000"/>
              <w:left w:val="thickThinLargeGap" w:sz="6" w:space="0" w:color="800000"/>
              <w:bottom w:val="thickThinLargeGap" w:sz="6" w:space="0" w:color="800000"/>
              <w:right w:val="thickThinLargeGap" w:sz="6" w:space="0" w:color="800000"/>
            </w:tcBorders>
            <w:vAlign w:val="center"/>
          </w:tcPr>
          <w:p w:rsidR="008826FF" w:rsidRDefault="007C0745" w:rsidP="008826FF">
            <w:pPr>
              <w:spacing w:line="360" w:lineRule="auto"/>
              <w:ind w:left="113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21</w:t>
            </w:r>
          </w:p>
        </w:tc>
        <w:tc>
          <w:tcPr>
            <w:tcW w:w="640" w:type="dxa"/>
            <w:tcBorders>
              <w:top w:val="thickThinLargeGap" w:sz="6" w:space="0" w:color="800000"/>
              <w:left w:val="thickThinLargeGap" w:sz="6" w:space="0" w:color="800000"/>
              <w:bottom w:val="thickThinLargeGap" w:sz="6" w:space="0" w:color="800000"/>
              <w:right w:val="thickThinLargeGap" w:sz="6" w:space="0" w:color="800000"/>
            </w:tcBorders>
            <w:vAlign w:val="center"/>
          </w:tcPr>
          <w:p w:rsidR="008826FF" w:rsidRDefault="007C0745" w:rsidP="008826FF">
            <w:pPr>
              <w:spacing w:line="360" w:lineRule="auto"/>
              <w:ind w:left="113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</w:t>
            </w:r>
          </w:p>
        </w:tc>
        <w:tc>
          <w:tcPr>
            <w:tcW w:w="640" w:type="dxa"/>
            <w:tcBorders>
              <w:top w:val="thickThinLargeGap" w:sz="6" w:space="0" w:color="800000"/>
              <w:left w:val="thickThinLargeGap" w:sz="6" w:space="0" w:color="800000"/>
              <w:bottom w:val="thickThinLargeGap" w:sz="6" w:space="0" w:color="800000"/>
              <w:right w:val="thickThinLargeGap" w:sz="6" w:space="0" w:color="800000"/>
            </w:tcBorders>
            <w:vAlign w:val="center"/>
          </w:tcPr>
          <w:p w:rsidR="008826FF" w:rsidRDefault="007C0745" w:rsidP="008826FF">
            <w:pPr>
              <w:spacing w:line="360" w:lineRule="auto"/>
              <w:ind w:left="113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17</w:t>
            </w:r>
          </w:p>
        </w:tc>
        <w:tc>
          <w:tcPr>
            <w:tcW w:w="80" w:type="dxa"/>
            <w:vMerge/>
            <w:tcBorders>
              <w:left w:val="thickThinLargeGap" w:sz="6" w:space="0" w:color="800000"/>
              <w:right w:val="thickThinLargeGap" w:sz="6" w:space="0" w:color="800000"/>
            </w:tcBorders>
            <w:vAlign w:val="center"/>
          </w:tcPr>
          <w:p w:rsidR="008826FF" w:rsidRDefault="008826FF" w:rsidP="008826FF">
            <w:pPr>
              <w:spacing w:line="360" w:lineRule="auto"/>
              <w:ind w:left="113"/>
              <w:jc w:val="center"/>
              <w:rPr>
                <w:rFonts w:eastAsia="Arial Unicode MS"/>
              </w:rPr>
            </w:pPr>
          </w:p>
        </w:tc>
      </w:tr>
      <w:tr w:rsidR="008826FF">
        <w:trPr>
          <w:cantSplit/>
        </w:trPr>
        <w:tc>
          <w:tcPr>
            <w:tcW w:w="3417" w:type="dxa"/>
            <w:vMerge/>
            <w:tcBorders>
              <w:top w:val="thickThinLargeGap" w:sz="6" w:space="0" w:color="800000"/>
              <w:left w:val="thickThinLargeGap" w:sz="6" w:space="0" w:color="800000"/>
              <w:bottom w:val="thickThinLargeGap" w:sz="6" w:space="0" w:color="800000"/>
              <w:right w:val="thickThinLargeGap" w:sz="6" w:space="0" w:color="800000"/>
            </w:tcBorders>
            <w:vAlign w:val="center"/>
          </w:tcPr>
          <w:p w:rsidR="008826FF" w:rsidRDefault="008826FF" w:rsidP="008826FF">
            <w:pPr>
              <w:spacing w:line="360" w:lineRule="auto"/>
              <w:ind w:left="113"/>
              <w:jc w:val="center"/>
              <w:rPr>
                <w:rFonts w:eastAsia="Arial Unicode MS"/>
              </w:rPr>
            </w:pPr>
          </w:p>
        </w:tc>
        <w:tc>
          <w:tcPr>
            <w:tcW w:w="826" w:type="dxa"/>
            <w:tcBorders>
              <w:top w:val="thickThinLargeGap" w:sz="6" w:space="0" w:color="800000"/>
              <w:left w:val="thickThinLargeGap" w:sz="6" w:space="0" w:color="800000"/>
              <w:bottom w:val="thickThinLargeGap" w:sz="6" w:space="0" w:color="800000"/>
              <w:right w:val="thickThinLargeGap" w:sz="6" w:space="0" w:color="800000"/>
            </w:tcBorders>
            <w:vAlign w:val="center"/>
          </w:tcPr>
          <w:p w:rsidR="008826FF" w:rsidRDefault="008826FF" w:rsidP="008826FF">
            <w:pPr>
              <w:spacing w:line="360" w:lineRule="auto"/>
              <w:ind w:left="113"/>
              <w:jc w:val="center"/>
              <w:rPr>
                <w:rFonts w:eastAsia="Arial Unicode MS"/>
              </w:rPr>
            </w:pPr>
            <w:r>
              <w:t>Д</w:t>
            </w:r>
          </w:p>
        </w:tc>
        <w:tc>
          <w:tcPr>
            <w:tcW w:w="641" w:type="dxa"/>
            <w:tcBorders>
              <w:top w:val="thickThinLargeGap" w:sz="6" w:space="0" w:color="800000"/>
              <w:left w:val="thickThinLargeGap" w:sz="6" w:space="0" w:color="800000"/>
              <w:bottom w:val="thickThinLargeGap" w:sz="6" w:space="0" w:color="800000"/>
              <w:right w:val="thickThinLargeGap" w:sz="6" w:space="0" w:color="800000"/>
            </w:tcBorders>
            <w:vAlign w:val="center"/>
          </w:tcPr>
          <w:p w:rsidR="008826FF" w:rsidRDefault="008826FF" w:rsidP="008826FF">
            <w:pPr>
              <w:spacing w:line="360" w:lineRule="auto"/>
              <w:ind w:left="113"/>
              <w:jc w:val="center"/>
              <w:rPr>
                <w:rFonts w:eastAsia="Arial Unicode MS"/>
              </w:rPr>
            </w:pPr>
            <w:r>
              <w:t>24</w:t>
            </w:r>
          </w:p>
        </w:tc>
        <w:tc>
          <w:tcPr>
            <w:tcW w:w="640" w:type="dxa"/>
            <w:tcBorders>
              <w:top w:val="thickThinLargeGap" w:sz="6" w:space="0" w:color="800000"/>
              <w:left w:val="thickThinLargeGap" w:sz="6" w:space="0" w:color="800000"/>
              <w:bottom w:val="thickThinLargeGap" w:sz="6" w:space="0" w:color="800000"/>
              <w:right w:val="thickThinLargeGap" w:sz="6" w:space="0" w:color="800000"/>
            </w:tcBorders>
            <w:vAlign w:val="center"/>
          </w:tcPr>
          <w:p w:rsidR="008826FF" w:rsidRDefault="008826FF" w:rsidP="008826FF">
            <w:pPr>
              <w:spacing w:line="360" w:lineRule="auto"/>
              <w:ind w:left="113"/>
              <w:jc w:val="center"/>
              <w:rPr>
                <w:rFonts w:eastAsia="Arial Unicode MS"/>
              </w:rPr>
            </w:pPr>
            <w:r>
              <w:t>22</w:t>
            </w:r>
          </w:p>
        </w:tc>
        <w:tc>
          <w:tcPr>
            <w:tcW w:w="640" w:type="dxa"/>
            <w:tcBorders>
              <w:top w:val="thickThinLargeGap" w:sz="6" w:space="0" w:color="800000"/>
              <w:left w:val="thickThinLargeGap" w:sz="6" w:space="0" w:color="800000"/>
              <w:bottom w:val="thickThinLargeGap" w:sz="6" w:space="0" w:color="800000"/>
              <w:right w:val="thickThinLargeGap" w:sz="6" w:space="0" w:color="800000"/>
            </w:tcBorders>
            <w:vAlign w:val="center"/>
          </w:tcPr>
          <w:p w:rsidR="008826FF" w:rsidRDefault="008826FF" w:rsidP="008826FF">
            <w:pPr>
              <w:spacing w:line="360" w:lineRule="auto"/>
              <w:ind w:left="113"/>
              <w:jc w:val="center"/>
              <w:rPr>
                <w:rFonts w:eastAsia="Arial Unicode MS"/>
              </w:rPr>
            </w:pPr>
            <w:r>
              <w:t>20</w:t>
            </w:r>
          </w:p>
        </w:tc>
        <w:tc>
          <w:tcPr>
            <w:tcW w:w="640" w:type="dxa"/>
            <w:tcBorders>
              <w:top w:val="thickThinLargeGap" w:sz="6" w:space="0" w:color="800000"/>
              <w:left w:val="thickThinLargeGap" w:sz="6" w:space="0" w:color="800000"/>
              <w:bottom w:val="thickThinLargeGap" w:sz="6" w:space="0" w:color="800000"/>
              <w:right w:val="thickThinLargeGap" w:sz="6" w:space="0" w:color="800000"/>
            </w:tcBorders>
            <w:vAlign w:val="center"/>
          </w:tcPr>
          <w:p w:rsidR="008826FF" w:rsidRDefault="007C0745" w:rsidP="008826FF">
            <w:pPr>
              <w:spacing w:line="360" w:lineRule="auto"/>
              <w:ind w:left="113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22</w:t>
            </w:r>
          </w:p>
        </w:tc>
        <w:tc>
          <w:tcPr>
            <w:tcW w:w="640" w:type="dxa"/>
            <w:tcBorders>
              <w:top w:val="thickThinLargeGap" w:sz="6" w:space="0" w:color="800000"/>
              <w:left w:val="thickThinLargeGap" w:sz="6" w:space="0" w:color="800000"/>
              <w:bottom w:val="thickThinLargeGap" w:sz="6" w:space="0" w:color="800000"/>
              <w:right w:val="thickThinLargeGap" w:sz="6" w:space="0" w:color="800000"/>
            </w:tcBorders>
            <w:vAlign w:val="center"/>
          </w:tcPr>
          <w:p w:rsidR="008826FF" w:rsidRDefault="007C0745" w:rsidP="008826FF">
            <w:pPr>
              <w:spacing w:line="360" w:lineRule="auto"/>
              <w:ind w:left="113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</w:t>
            </w:r>
          </w:p>
        </w:tc>
        <w:tc>
          <w:tcPr>
            <w:tcW w:w="640" w:type="dxa"/>
            <w:tcBorders>
              <w:top w:val="thickThinLargeGap" w:sz="6" w:space="0" w:color="800000"/>
              <w:left w:val="thickThinLargeGap" w:sz="6" w:space="0" w:color="800000"/>
              <w:bottom w:val="thickThinLargeGap" w:sz="6" w:space="0" w:color="800000"/>
              <w:right w:val="thickThinLargeGap" w:sz="6" w:space="0" w:color="800000"/>
            </w:tcBorders>
            <w:vAlign w:val="center"/>
          </w:tcPr>
          <w:p w:rsidR="008826FF" w:rsidRDefault="007C0745" w:rsidP="008826FF">
            <w:pPr>
              <w:spacing w:line="360" w:lineRule="auto"/>
              <w:ind w:left="113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</w:t>
            </w:r>
          </w:p>
        </w:tc>
        <w:tc>
          <w:tcPr>
            <w:tcW w:w="80" w:type="dxa"/>
            <w:vMerge/>
            <w:tcBorders>
              <w:left w:val="thickThinLargeGap" w:sz="6" w:space="0" w:color="800000"/>
              <w:right w:val="thickThinLargeGap" w:sz="6" w:space="0" w:color="800000"/>
            </w:tcBorders>
            <w:vAlign w:val="center"/>
          </w:tcPr>
          <w:p w:rsidR="008826FF" w:rsidRDefault="008826FF" w:rsidP="008826FF">
            <w:pPr>
              <w:spacing w:line="360" w:lineRule="auto"/>
              <w:ind w:left="113"/>
              <w:jc w:val="center"/>
              <w:rPr>
                <w:rFonts w:eastAsia="Arial Unicode MS"/>
              </w:rPr>
            </w:pPr>
          </w:p>
        </w:tc>
      </w:tr>
      <w:tr w:rsidR="008826FF">
        <w:trPr>
          <w:cantSplit/>
        </w:trPr>
        <w:tc>
          <w:tcPr>
            <w:tcW w:w="3417" w:type="dxa"/>
            <w:vMerge w:val="restart"/>
            <w:tcBorders>
              <w:top w:val="thickThinLargeGap" w:sz="6" w:space="0" w:color="800000"/>
              <w:left w:val="thickThinLargeGap" w:sz="6" w:space="0" w:color="800000"/>
              <w:bottom w:val="thickThinLargeGap" w:sz="6" w:space="0" w:color="800000"/>
              <w:right w:val="thickThinLargeGap" w:sz="6" w:space="0" w:color="800000"/>
            </w:tcBorders>
            <w:vAlign w:val="center"/>
          </w:tcPr>
          <w:p w:rsidR="008826FF" w:rsidRDefault="008826FF" w:rsidP="008826FF">
            <w:pPr>
              <w:spacing w:line="360" w:lineRule="auto"/>
              <w:ind w:left="113"/>
              <w:jc w:val="center"/>
              <w:rPr>
                <w:rFonts w:eastAsia="Arial Unicode MS"/>
              </w:rPr>
            </w:pPr>
            <w:r>
              <w:t>3. Тройной прыжок с места.</w:t>
            </w:r>
          </w:p>
        </w:tc>
        <w:tc>
          <w:tcPr>
            <w:tcW w:w="826" w:type="dxa"/>
            <w:tcBorders>
              <w:top w:val="thickThinLargeGap" w:sz="6" w:space="0" w:color="800000"/>
              <w:left w:val="thickThinLargeGap" w:sz="6" w:space="0" w:color="800000"/>
              <w:bottom w:val="thickThinLargeGap" w:sz="6" w:space="0" w:color="800000"/>
              <w:right w:val="thickThinLargeGap" w:sz="6" w:space="0" w:color="800000"/>
            </w:tcBorders>
            <w:vAlign w:val="center"/>
          </w:tcPr>
          <w:p w:rsidR="008826FF" w:rsidRDefault="008826FF" w:rsidP="008826FF">
            <w:pPr>
              <w:spacing w:line="360" w:lineRule="auto"/>
              <w:ind w:left="113"/>
              <w:jc w:val="center"/>
              <w:rPr>
                <w:rFonts w:eastAsia="Arial Unicode MS"/>
              </w:rPr>
            </w:pPr>
            <w:r>
              <w:t>М</w:t>
            </w:r>
          </w:p>
        </w:tc>
        <w:tc>
          <w:tcPr>
            <w:tcW w:w="641" w:type="dxa"/>
            <w:tcBorders>
              <w:top w:val="thickThinLargeGap" w:sz="6" w:space="0" w:color="800000"/>
              <w:left w:val="thickThinLargeGap" w:sz="6" w:space="0" w:color="800000"/>
              <w:bottom w:val="thickThinLargeGap" w:sz="6" w:space="0" w:color="800000"/>
              <w:right w:val="thickThinLargeGap" w:sz="6" w:space="0" w:color="800000"/>
            </w:tcBorders>
            <w:vAlign w:val="center"/>
          </w:tcPr>
          <w:p w:rsidR="008826FF" w:rsidRDefault="008826FF" w:rsidP="008826FF">
            <w:pPr>
              <w:spacing w:line="360" w:lineRule="auto"/>
              <w:ind w:left="113"/>
              <w:jc w:val="center"/>
              <w:rPr>
                <w:rFonts w:eastAsia="Arial Unicode MS"/>
              </w:rPr>
            </w:pPr>
            <w:r>
              <w:t>580</w:t>
            </w:r>
          </w:p>
        </w:tc>
        <w:tc>
          <w:tcPr>
            <w:tcW w:w="640" w:type="dxa"/>
            <w:tcBorders>
              <w:top w:val="thickThinLargeGap" w:sz="6" w:space="0" w:color="800000"/>
              <w:left w:val="thickThinLargeGap" w:sz="6" w:space="0" w:color="800000"/>
              <w:bottom w:val="thickThinLargeGap" w:sz="6" w:space="0" w:color="800000"/>
              <w:right w:val="thickThinLargeGap" w:sz="6" w:space="0" w:color="800000"/>
            </w:tcBorders>
            <w:vAlign w:val="center"/>
          </w:tcPr>
          <w:p w:rsidR="008826FF" w:rsidRDefault="008826FF" w:rsidP="008826FF">
            <w:pPr>
              <w:spacing w:line="360" w:lineRule="auto"/>
              <w:ind w:left="113"/>
              <w:jc w:val="center"/>
              <w:rPr>
                <w:rFonts w:eastAsia="Arial Unicode MS"/>
              </w:rPr>
            </w:pPr>
            <w:r>
              <w:t>600</w:t>
            </w:r>
          </w:p>
        </w:tc>
        <w:tc>
          <w:tcPr>
            <w:tcW w:w="640" w:type="dxa"/>
            <w:tcBorders>
              <w:top w:val="thickThinLargeGap" w:sz="6" w:space="0" w:color="800000"/>
              <w:left w:val="thickThinLargeGap" w:sz="6" w:space="0" w:color="800000"/>
              <w:bottom w:val="thickThinLargeGap" w:sz="6" w:space="0" w:color="800000"/>
              <w:right w:val="thickThinLargeGap" w:sz="6" w:space="0" w:color="800000"/>
            </w:tcBorders>
            <w:vAlign w:val="center"/>
          </w:tcPr>
          <w:p w:rsidR="008826FF" w:rsidRDefault="008826FF" w:rsidP="008826FF">
            <w:pPr>
              <w:spacing w:line="360" w:lineRule="auto"/>
              <w:ind w:left="113"/>
              <w:jc w:val="center"/>
              <w:rPr>
                <w:rFonts w:eastAsia="Arial Unicode MS"/>
              </w:rPr>
            </w:pPr>
            <w:r>
              <w:t>630</w:t>
            </w:r>
          </w:p>
        </w:tc>
        <w:tc>
          <w:tcPr>
            <w:tcW w:w="640" w:type="dxa"/>
            <w:tcBorders>
              <w:top w:val="thickThinLargeGap" w:sz="6" w:space="0" w:color="800000"/>
              <w:left w:val="thickThinLargeGap" w:sz="6" w:space="0" w:color="800000"/>
              <w:bottom w:val="thickThinLargeGap" w:sz="6" w:space="0" w:color="800000"/>
              <w:right w:val="thickThinLargeGap" w:sz="6" w:space="0" w:color="800000"/>
            </w:tcBorders>
            <w:vAlign w:val="center"/>
          </w:tcPr>
          <w:p w:rsidR="008826FF" w:rsidRDefault="007C0745" w:rsidP="008826FF">
            <w:pPr>
              <w:spacing w:line="360" w:lineRule="auto"/>
              <w:ind w:left="113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600</w:t>
            </w:r>
          </w:p>
        </w:tc>
        <w:tc>
          <w:tcPr>
            <w:tcW w:w="640" w:type="dxa"/>
            <w:tcBorders>
              <w:top w:val="thickThinLargeGap" w:sz="6" w:space="0" w:color="800000"/>
              <w:left w:val="thickThinLargeGap" w:sz="6" w:space="0" w:color="800000"/>
              <w:bottom w:val="thickThinLargeGap" w:sz="6" w:space="0" w:color="800000"/>
              <w:right w:val="thickThinLargeGap" w:sz="6" w:space="0" w:color="800000"/>
            </w:tcBorders>
            <w:vAlign w:val="center"/>
          </w:tcPr>
          <w:p w:rsidR="008826FF" w:rsidRDefault="007C0745" w:rsidP="008826FF">
            <w:pPr>
              <w:spacing w:line="360" w:lineRule="auto"/>
              <w:ind w:left="113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630</w:t>
            </w:r>
          </w:p>
        </w:tc>
        <w:tc>
          <w:tcPr>
            <w:tcW w:w="640" w:type="dxa"/>
            <w:tcBorders>
              <w:top w:val="thickThinLargeGap" w:sz="6" w:space="0" w:color="800000"/>
              <w:left w:val="thickThinLargeGap" w:sz="6" w:space="0" w:color="800000"/>
              <w:bottom w:val="thickThinLargeGap" w:sz="6" w:space="0" w:color="800000"/>
              <w:right w:val="thickThinLargeGap" w:sz="6" w:space="0" w:color="800000"/>
            </w:tcBorders>
            <w:vAlign w:val="center"/>
          </w:tcPr>
          <w:p w:rsidR="008826FF" w:rsidRDefault="007C0745" w:rsidP="008826FF">
            <w:pPr>
              <w:spacing w:line="360" w:lineRule="auto"/>
              <w:ind w:left="113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650</w:t>
            </w:r>
          </w:p>
        </w:tc>
        <w:tc>
          <w:tcPr>
            <w:tcW w:w="80" w:type="dxa"/>
            <w:vMerge/>
            <w:tcBorders>
              <w:left w:val="thickThinLargeGap" w:sz="6" w:space="0" w:color="800000"/>
              <w:right w:val="thickThinLargeGap" w:sz="6" w:space="0" w:color="800000"/>
            </w:tcBorders>
            <w:vAlign w:val="center"/>
          </w:tcPr>
          <w:p w:rsidR="008826FF" w:rsidRDefault="008826FF" w:rsidP="008826FF">
            <w:pPr>
              <w:spacing w:line="360" w:lineRule="auto"/>
              <w:ind w:left="113"/>
              <w:jc w:val="center"/>
              <w:rPr>
                <w:rFonts w:eastAsia="Arial Unicode MS"/>
              </w:rPr>
            </w:pPr>
          </w:p>
        </w:tc>
      </w:tr>
      <w:tr w:rsidR="008826FF">
        <w:trPr>
          <w:cantSplit/>
        </w:trPr>
        <w:tc>
          <w:tcPr>
            <w:tcW w:w="3417" w:type="dxa"/>
            <w:vMerge/>
            <w:tcBorders>
              <w:top w:val="thickThinLargeGap" w:sz="6" w:space="0" w:color="800000"/>
              <w:left w:val="thickThinLargeGap" w:sz="6" w:space="0" w:color="800000"/>
              <w:bottom w:val="thickThinLargeGap" w:sz="6" w:space="0" w:color="800000"/>
              <w:right w:val="thickThinLargeGap" w:sz="6" w:space="0" w:color="800000"/>
            </w:tcBorders>
            <w:vAlign w:val="center"/>
          </w:tcPr>
          <w:p w:rsidR="008826FF" w:rsidRDefault="008826FF" w:rsidP="008826FF">
            <w:pPr>
              <w:spacing w:line="360" w:lineRule="auto"/>
              <w:ind w:left="113"/>
              <w:jc w:val="center"/>
              <w:rPr>
                <w:rFonts w:eastAsia="Arial Unicode MS"/>
              </w:rPr>
            </w:pPr>
          </w:p>
        </w:tc>
        <w:tc>
          <w:tcPr>
            <w:tcW w:w="826" w:type="dxa"/>
            <w:tcBorders>
              <w:top w:val="thickThinLargeGap" w:sz="6" w:space="0" w:color="800000"/>
              <w:left w:val="thickThinLargeGap" w:sz="6" w:space="0" w:color="800000"/>
              <w:bottom w:val="thickThinLargeGap" w:sz="6" w:space="0" w:color="800000"/>
              <w:right w:val="thickThinLargeGap" w:sz="6" w:space="0" w:color="800000"/>
            </w:tcBorders>
            <w:vAlign w:val="center"/>
          </w:tcPr>
          <w:p w:rsidR="008826FF" w:rsidRDefault="008826FF" w:rsidP="008826FF">
            <w:pPr>
              <w:spacing w:line="360" w:lineRule="auto"/>
              <w:ind w:left="113"/>
              <w:jc w:val="center"/>
              <w:rPr>
                <w:rFonts w:eastAsia="Arial Unicode MS"/>
              </w:rPr>
            </w:pPr>
            <w:r>
              <w:t>Д</w:t>
            </w:r>
          </w:p>
        </w:tc>
        <w:tc>
          <w:tcPr>
            <w:tcW w:w="641" w:type="dxa"/>
            <w:tcBorders>
              <w:top w:val="thickThinLargeGap" w:sz="6" w:space="0" w:color="800000"/>
              <w:left w:val="thickThinLargeGap" w:sz="6" w:space="0" w:color="800000"/>
              <w:bottom w:val="thickThinLargeGap" w:sz="6" w:space="0" w:color="800000"/>
              <w:right w:val="thickThinLargeGap" w:sz="6" w:space="0" w:color="800000"/>
            </w:tcBorders>
            <w:vAlign w:val="center"/>
          </w:tcPr>
          <w:p w:rsidR="008826FF" w:rsidRDefault="008826FF" w:rsidP="007C0745">
            <w:pPr>
              <w:spacing w:line="360" w:lineRule="auto"/>
              <w:ind w:left="113"/>
              <w:jc w:val="center"/>
              <w:rPr>
                <w:rFonts w:eastAsia="Arial Unicode MS"/>
              </w:rPr>
            </w:pPr>
            <w:r>
              <w:t>5</w:t>
            </w:r>
            <w:r w:rsidR="007C0745">
              <w:t>6</w:t>
            </w:r>
            <w:r>
              <w:t>0</w:t>
            </w:r>
          </w:p>
        </w:tc>
        <w:tc>
          <w:tcPr>
            <w:tcW w:w="640" w:type="dxa"/>
            <w:tcBorders>
              <w:top w:val="thickThinLargeGap" w:sz="6" w:space="0" w:color="800000"/>
              <w:left w:val="thickThinLargeGap" w:sz="6" w:space="0" w:color="800000"/>
              <w:bottom w:val="thickThinLargeGap" w:sz="6" w:space="0" w:color="800000"/>
              <w:right w:val="thickThinLargeGap" w:sz="6" w:space="0" w:color="800000"/>
            </w:tcBorders>
            <w:vAlign w:val="center"/>
          </w:tcPr>
          <w:p w:rsidR="008826FF" w:rsidRDefault="008826FF" w:rsidP="007C0745">
            <w:pPr>
              <w:spacing w:line="360" w:lineRule="auto"/>
              <w:ind w:left="113"/>
              <w:jc w:val="center"/>
              <w:rPr>
                <w:rFonts w:eastAsia="Arial Unicode MS"/>
              </w:rPr>
            </w:pPr>
            <w:r>
              <w:t>5</w:t>
            </w:r>
            <w:r w:rsidR="007C0745">
              <w:t>8</w:t>
            </w:r>
            <w:r>
              <w:t>0</w:t>
            </w:r>
          </w:p>
        </w:tc>
        <w:tc>
          <w:tcPr>
            <w:tcW w:w="640" w:type="dxa"/>
            <w:tcBorders>
              <w:top w:val="thickThinLargeGap" w:sz="6" w:space="0" w:color="800000"/>
              <w:left w:val="thickThinLargeGap" w:sz="6" w:space="0" w:color="800000"/>
              <w:bottom w:val="thickThinLargeGap" w:sz="6" w:space="0" w:color="800000"/>
              <w:right w:val="thickThinLargeGap" w:sz="6" w:space="0" w:color="800000"/>
            </w:tcBorders>
            <w:vAlign w:val="center"/>
          </w:tcPr>
          <w:p w:rsidR="008826FF" w:rsidRDefault="007C0745" w:rsidP="008826FF">
            <w:pPr>
              <w:spacing w:line="360" w:lineRule="auto"/>
              <w:ind w:left="113"/>
              <w:jc w:val="center"/>
              <w:rPr>
                <w:rFonts w:eastAsia="Arial Unicode MS"/>
              </w:rPr>
            </w:pPr>
            <w:r>
              <w:t>60</w:t>
            </w:r>
            <w:r w:rsidR="008826FF">
              <w:t>0</w:t>
            </w:r>
          </w:p>
        </w:tc>
        <w:tc>
          <w:tcPr>
            <w:tcW w:w="640" w:type="dxa"/>
            <w:tcBorders>
              <w:top w:val="thickThinLargeGap" w:sz="6" w:space="0" w:color="800000"/>
              <w:left w:val="thickThinLargeGap" w:sz="6" w:space="0" w:color="800000"/>
              <w:bottom w:val="thickThinLargeGap" w:sz="6" w:space="0" w:color="800000"/>
              <w:right w:val="thickThinLargeGap" w:sz="6" w:space="0" w:color="800000"/>
            </w:tcBorders>
            <w:vAlign w:val="center"/>
          </w:tcPr>
          <w:p w:rsidR="008826FF" w:rsidRDefault="007C0745" w:rsidP="008826FF">
            <w:pPr>
              <w:spacing w:line="360" w:lineRule="auto"/>
              <w:ind w:left="113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580</w:t>
            </w:r>
          </w:p>
        </w:tc>
        <w:tc>
          <w:tcPr>
            <w:tcW w:w="640" w:type="dxa"/>
            <w:tcBorders>
              <w:top w:val="thickThinLargeGap" w:sz="6" w:space="0" w:color="800000"/>
              <w:left w:val="thickThinLargeGap" w:sz="6" w:space="0" w:color="800000"/>
              <w:bottom w:val="thickThinLargeGap" w:sz="6" w:space="0" w:color="800000"/>
              <w:right w:val="thickThinLargeGap" w:sz="6" w:space="0" w:color="800000"/>
            </w:tcBorders>
            <w:vAlign w:val="center"/>
          </w:tcPr>
          <w:p w:rsidR="008826FF" w:rsidRDefault="007C0745" w:rsidP="008826FF">
            <w:pPr>
              <w:spacing w:line="360" w:lineRule="auto"/>
              <w:ind w:left="113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600</w:t>
            </w:r>
          </w:p>
        </w:tc>
        <w:tc>
          <w:tcPr>
            <w:tcW w:w="640" w:type="dxa"/>
            <w:tcBorders>
              <w:top w:val="thickThinLargeGap" w:sz="6" w:space="0" w:color="800000"/>
              <w:left w:val="thickThinLargeGap" w:sz="6" w:space="0" w:color="800000"/>
              <w:bottom w:val="thickThinLargeGap" w:sz="6" w:space="0" w:color="800000"/>
              <w:right w:val="thickThinLargeGap" w:sz="6" w:space="0" w:color="800000"/>
            </w:tcBorders>
            <w:vAlign w:val="center"/>
          </w:tcPr>
          <w:p w:rsidR="008826FF" w:rsidRDefault="007C0745" w:rsidP="008826FF">
            <w:pPr>
              <w:spacing w:line="360" w:lineRule="auto"/>
              <w:ind w:left="113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630</w:t>
            </w:r>
          </w:p>
        </w:tc>
        <w:tc>
          <w:tcPr>
            <w:tcW w:w="80" w:type="dxa"/>
            <w:vMerge/>
            <w:tcBorders>
              <w:left w:val="thickThinLargeGap" w:sz="6" w:space="0" w:color="800000"/>
              <w:right w:val="thickThinLargeGap" w:sz="6" w:space="0" w:color="800000"/>
            </w:tcBorders>
            <w:vAlign w:val="center"/>
          </w:tcPr>
          <w:p w:rsidR="008826FF" w:rsidRDefault="008826FF" w:rsidP="008826FF">
            <w:pPr>
              <w:spacing w:line="360" w:lineRule="auto"/>
              <w:ind w:left="113"/>
              <w:jc w:val="center"/>
              <w:rPr>
                <w:rFonts w:eastAsia="Arial Unicode MS"/>
              </w:rPr>
            </w:pPr>
          </w:p>
        </w:tc>
      </w:tr>
      <w:tr w:rsidR="008826FF">
        <w:trPr>
          <w:cantSplit/>
        </w:trPr>
        <w:tc>
          <w:tcPr>
            <w:tcW w:w="3417" w:type="dxa"/>
            <w:vMerge w:val="restart"/>
            <w:tcBorders>
              <w:top w:val="thickThinLargeGap" w:sz="6" w:space="0" w:color="800000"/>
              <w:left w:val="thickThinLargeGap" w:sz="6" w:space="0" w:color="800000"/>
              <w:bottom w:val="thickThinLargeGap" w:sz="6" w:space="0" w:color="800000"/>
              <w:right w:val="thickThinLargeGap" w:sz="6" w:space="0" w:color="800000"/>
            </w:tcBorders>
            <w:vAlign w:val="center"/>
          </w:tcPr>
          <w:p w:rsidR="008826FF" w:rsidRDefault="008826FF" w:rsidP="008826FF">
            <w:pPr>
              <w:spacing w:line="360" w:lineRule="auto"/>
              <w:ind w:left="113"/>
              <w:jc w:val="center"/>
              <w:rPr>
                <w:rFonts w:eastAsia="Arial Unicode MS"/>
              </w:rPr>
            </w:pPr>
            <w:r>
              <w:t xml:space="preserve">4. </w:t>
            </w:r>
            <w:proofErr w:type="spellStart"/>
            <w:r>
              <w:t>Многоскоки</w:t>
            </w:r>
            <w:proofErr w:type="spellEnd"/>
            <w:r>
              <w:t xml:space="preserve"> со сменой ног (по 5 прыжков).</w:t>
            </w:r>
          </w:p>
        </w:tc>
        <w:tc>
          <w:tcPr>
            <w:tcW w:w="826" w:type="dxa"/>
            <w:tcBorders>
              <w:top w:val="thickThinLargeGap" w:sz="6" w:space="0" w:color="800000"/>
              <w:left w:val="thickThinLargeGap" w:sz="6" w:space="0" w:color="800000"/>
              <w:bottom w:val="thickThinLargeGap" w:sz="6" w:space="0" w:color="800000"/>
              <w:right w:val="thickThinLargeGap" w:sz="6" w:space="0" w:color="800000"/>
            </w:tcBorders>
            <w:vAlign w:val="center"/>
          </w:tcPr>
          <w:p w:rsidR="008826FF" w:rsidRDefault="008826FF" w:rsidP="008826FF">
            <w:pPr>
              <w:spacing w:line="360" w:lineRule="auto"/>
              <w:ind w:left="113"/>
              <w:jc w:val="center"/>
              <w:rPr>
                <w:rFonts w:eastAsia="Arial Unicode MS"/>
              </w:rPr>
            </w:pPr>
            <w:r>
              <w:t>М</w:t>
            </w:r>
          </w:p>
        </w:tc>
        <w:tc>
          <w:tcPr>
            <w:tcW w:w="641" w:type="dxa"/>
            <w:tcBorders>
              <w:top w:val="thickThinLargeGap" w:sz="6" w:space="0" w:color="800000"/>
              <w:left w:val="thickThinLargeGap" w:sz="6" w:space="0" w:color="800000"/>
              <w:bottom w:val="thickThinLargeGap" w:sz="6" w:space="0" w:color="800000"/>
              <w:right w:val="thickThinLargeGap" w:sz="6" w:space="0" w:color="800000"/>
            </w:tcBorders>
            <w:vAlign w:val="center"/>
          </w:tcPr>
          <w:p w:rsidR="008826FF" w:rsidRDefault="007C0745" w:rsidP="007C0745">
            <w:pPr>
              <w:spacing w:line="360" w:lineRule="auto"/>
              <w:ind w:left="113"/>
              <w:jc w:val="center"/>
              <w:rPr>
                <w:rFonts w:eastAsia="Arial Unicode MS"/>
              </w:rPr>
            </w:pPr>
            <w:r>
              <w:t>14</w:t>
            </w:r>
          </w:p>
        </w:tc>
        <w:tc>
          <w:tcPr>
            <w:tcW w:w="640" w:type="dxa"/>
            <w:tcBorders>
              <w:top w:val="thickThinLargeGap" w:sz="6" w:space="0" w:color="800000"/>
              <w:left w:val="thickThinLargeGap" w:sz="6" w:space="0" w:color="800000"/>
              <w:bottom w:val="thickThinLargeGap" w:sz="6" w:space="0" w:color="800000"/>
              <w:right w:val="thickThinLargeGap" w:sz="6" w:space="0" w:color="800000"/>
            </w:tcBorders>
            <w:vAlign w:val="center"/>
          </w:tcPr>
          <w:p w:rsidR="008826FF" w:rsidRDefault="007C0745" w:rsidP="008826FF">
            <w:pPr>
              <w:spacing w:line="360" w:lineRule="auto"/>
              <w:ind w:left="113"/>
              <w:jc w:val="center"/>
              <w:rPr>
                <w:rFonts w:eastAsia="Arial Unicode MS"/>
              </w:rPr>
            </w:pPr>
            <w:r>
              <w:t>16</w:t>
            </w:r>
          </w:p>
        </w:tc>
        <w:tc>
          <w:tcPr>
            <w:tcW w:w="640" w:type="dxa"/>
            <w:tcBorders>
              <w:top w:val="thickThinLargeGap" w:sz="6" w:space="0" w:color="800000"/>
              <w:left w:val="thickThinLargeGap" w:sz="6" w:space="0" w:color="800000"/>
              <w:bottom w:val="thickThinLargeGap" w:sz="6" w:space="0" w:color="800000"/>
              <w:right w:val="thickThinLargeGap" w:sz="6" w:space="0" w:color="800000"/>
            </w:tcBorders>
            <w:vAlign w:val="center"/>
          </w:tcPr>
          <w:p w:rsidR="008826FF" w:rsidRDefault="007C0745" w:rsidP="008826FF">
            <w:pPr>
              <w:spacing w:line="360" w:lineRule="auto"/>
              <w:ind w:left="113"/>
              <w:jc w:val="center"/>
              <w:rPr>
                <w:rFonts w:eastAsia="Arial Unicode MS"/>
              </w:rPr>
            </w:pPr>
            <w:r>
              <w:t>20</w:t>
            </w:r>
          </w:p>
        </w:tc>
        <w:tc>
          <w:tcPr>
            <w:tcW w:w="640" w:type="dxa"/>
            <w:tcBorders>
              <w:top w:val="thickThinLargeGap" w:sz="6" w:space="0" w:color="800000"/>
              <w:left w:val="thickThinLargeGap" w:sz="6" w:space="0" w:color="800000"/>
              <w:bottom w:val="thickThinLargeGap" w:sz="6" w:space="0" w:color="800000"/>
              <w:right w:val="thickThinLargeGap" w:sz="6" w:space="0" w:color="800000"/>
            </w:tcBorders>
            <w:vAlign w:val="center"/>
          </w:tcPr>
          <w:p w:rsidR="008826FF" w:rsidRDefault="007C0745" w:rsidP="008826FF">
            <w:pPr>
              <w:spacing w:line="360" w:lineRule="auto"/>
              <w:ind w:left="113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16</w:t>
            </w:r>
          </w:p>
        </w:tc>
        <w:tc>
          <w:tcPr>
            <w:tcW w:w="640" w:type="dxa"/>
            <w:tcBorders>
              <w:top w:val="thickThinLargeGap" w:sz="6" w:space="0" w:color="800000"/>
              <w:left w:val="thickThinLargeGap" w:sz="6" w:space="0" w:color="800000"/>
              <w:bottom w:val="thickThinLargeGap" w:sz="6" w:space="0" w:color="800000"/>
              <w:right w:val="thickThinLargeGap" w:sz="6" w:space="0" w:color="800000"/>
            </w:tcBorders>
            <w:vAlign w:val="center"/>
          </w:tcPr>
          <w:p w:rsidR="008826FF" w:rsidRDefault="007C0745" w:rsidP="008826FF">
            <w:pPr>
              <w:spacing w:line="360" w:lineRule="auto"/>
              <w:ind w:left="113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</w:t>
            </w:r>
          </w:p>
        </w:tc>
        <w:tc>
          <w:tcPr>
            <w:tcW w:w="640" w:type="dxa"/>
            <w:tcBorders>
              <w:top w:val="thickThinLargeGap" w:sz="6" w:space="0" w:color="800000"/>
              <w:left w:val="thickThinLargeGap" w:sz="6" w:space="0" w:color="800000"/>
              <w:bottom w:val="thickThinLargeGap" w:sz="6" w:space="0" w:color="800000"/>
              <w:right w:val="thickThinLargeGap" w:sz="6" w:space="0" w:color="800000"/>
            </w:tcBorders>
            <w:vAlign w:val="center"/>
          </w:tcPr>
          <w:p w:rsidR="008826FF" w:rsidRDefault="007C0745" w:rsidP="008826FF">
            <w:pPr>
              <w:spacing w:line="360" w:lineRule="auto"/>
              <w:ind w:left="113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22</w:t>
            </w:r>
          </w:p>
        </w:tc>
        <w:tc>
          <w:tcPr>
            <w:tcW w:w="80" w:type="dxa"/>
            <w:vMerge/>
            <w:tcBorders>
              <w:left w:val="thickThinLargeGap" w:sz="6" w:space="0" w:color="800000"/>
              <w:right w:val="thickThinLargeGap" w:sz="6" w:space="0" w:color="800000"/>
            </w:tcBorders>
            <w:vAlign w:val="center"/>
          </w:tcPr>
          <w:p w:rsidR="008826FF" w:rsidRDefault="008826FF" w:rsidP="008826FF">
            <w:pPr>
              <w:spacing w:line="360" w:lineRule="auto"/>
              <w:ind w:left="113"/>
              <w:jc w:val="center"/>
              <w:rPr>
                <w:rFonts w:eastAsia="Arial Unicode MS"/>
              </w:rPr>
            </w:pPr>
          </w:p>
        </w:tc>
      </w:tr>
      <w:tr w:rsidR="008826FF">
        <w:trPr>
          <w:cantSplit/>
        </w:trPr>
        <w:tc>
          <w:tcPr>
            <w:tcW w:w="3417" w:type="dxa"/>
            <w:vMerge/>
            <w:tcBorders>
              <w:top w:val="thickThinLargeGap" w:sz="6" w:space="0" w:color="800000"/>
              <w:left w:val="thickThinLargeGap" w:sz="6" w:space="0" w:color="800000"/>
              <w:bottom w:val="thickThinLargeGap" w:sz="6" w:space="0" w:color="800000"/>
              <w:right w:val="thickThinLargeGap" w:sz="6" w:space="0" w:color="800000"/>
            </w:tcBorders>
            <w:vAlign w:val="center"/>
          </w:tcPr>
          <w:p w:rsidR="008826FF" w:rsidRDefault="008826FF" w:rsidP="008826FF">
            <w:pPr>
              <w:spacing w:line="360" w:lineRule="auto"/>
              <w:ind w:left="113"/>
              <w:jc w:val="center"/>
              <w:rPr>
                <w:rFonts w:eastAsia="Arial Unicode MS"/>
              </w:rPr>
            </w:pPr>
          </w:p>
        </w:tc>
        <w:tc>
          <w:tcPr>
            <w:tcW w:w="826" w:type="dxa"/>
            <w:tcBorders>
              <w:top w:val="thickThinLargeGap" w:sz="6" w:space="0" w:color="800000"/>
              <w:left w:val="thickThinLargeGap" w:sz="6" w:space="0" w:color="800000"/>
              <w:bottom w:val="thickThinLargeGap" w:sz="6" w:space="0" w:color="800000"/>
              <w:right w:val="thickThinLargeGap" w:sz="6" w:space="0" w:color="800000"/>
            </w:tcBorders>
            <w:vAlign w:val="center"/>
          </w:tcPr>
          <w:p w:rsidR="008826FF" w:rsidRDefault="008826FF" w:rsidP="008826FF">
            <w:pPr>
              <w:spacing w:line="360" w:lineRule="auto"/>
              <w:ind w:left="113"/>
              <w:jc w:val="center"/>
              <w:rPr>
                <w:rFonts w:eastAsia="Arial Unicode MS"/>
              </w:rPr>
            </w:pPr>
            <w:r>
              <w:t>Д</w:t>
            </w:r>
          </w:p>
        </w:tc>
        <w:tc>
          <w:tcPr>
            <w:tcW w:w="641" w:type="dxa"/>
            <w:tcBorders>
              <w:top w:val="thickThinLargeGap" w:sz="6" w:space="0" w:color="800000"/>
              <w:left w:val="thickThinLargeGap" w:sz="6" w:space="0" w:color="800000"/>
              <w:bottom w:val="thickThinLargeGap" w:sz="6" w:space="0" w:color="800000"/>
              <w:right w:val="thickThinLargeGap" w:sz="6" w:space="0" w:color="800000"/>
            </w:tcBorders>
            <w:vAlign w:val="center"/>
          </w:tcPr>
          <w:p w:rsidR="008826FF" w:rsidRDefault="008826FF" w:rsidP="008826FF">
            <w:pPr>
              <w:spacing w:line="360" w:lineRule="auto"/>
              <w:ind w:left="113"/>
              <w:jc w:val="center"/>
              <w:rPr>
                <w:rFonts w:eastAsia="Arial Unicode MS"/>
              </w:rPr>
            </w:pPr>
            <w:r>
              <w:t>16</w:t>
            </w:r>
          </w:p>
        </w:tc>
        <w:tc>
          <w:tcPr>
            <w:tcW w:w="640" w:type="dxa"/>
            <w:tcBorders>
              <w:top w:val="thickThinLargeGap" w:sz="6" w:space="0" w:color="800000"/>
              <w:left w:val="thickThinLargeGap" w:sz="6" w:space="0" w:color="800000"/>
              <w:bottom w:val="thickThinLargeGap" w:sz="6" w:space="0" w:color="800000"/>
              <w:right w:val="thickThinLargeGap" w:sz="6" w:space="0" w:color="800000"/>
            </w:tcBorders>
            <w:vAlign w:val="center"/>
          </w:tcPr>
          <w:p w:rsidR="008826FF" w:rsidRDefault="008826FF" w:rsidP="008826FF">
            <w:pPr>
              <w:spacing w:line="360" w:lineRule="auto"/>
              <w:ind w:left="113"/>
              <w:jc w:val="center"/>
              <w:rPr>
                <w:rFonts w:eastAsia="Arial Unicode MS"/>
              </w:rPr>
            </w:pPr>
            <w:r>
              <w:t>19</w:t>
            </w:r>
          </w:p>
        </w:tc>
        <w:tc>
          <w:tcPr>
            <w:tcW w:w="640" w:type="dxa"/>
            <w:tcBorders>
              <w:top w:val="thickThinLargeGap" w:sz="6" w:space="0" w:color="800000"/>
              <w:left w:val="thickThinLargeGap" w:sz="6" w:space="0" w:color="800000"/>
              <w:bottom w:val="thickThinLargeGap" w:sz="6" w:space="0" w:color="800000"/>
              <w:right w:val="thickThinLargeGap" w:sz="6" w:space="0" w:color="800000"/>
            </w:tcBorders>
            <w:vAlign w:val="center"/>
          </w:tcPr>
          <w:p w:rsidR="008826FF" w:rsidRDefault="008826FF" w:rsidP="008826FF">
            <w:pPr>
              <w:spacing w:line="360" w:lineRule="auto"/>
              <w:ind w:left="113"/>
              <w:jc w:val="center"/>
              <w:rPr>
                <w:rFonts w:eastAsia="Arial Unicode MS"/>
              </w:rPr>
            </w:pPr>
            <w:r>
              <w:t>22</w:t>
            </w:r>
          </w:p>
        </w:tc>
        <w:tc>
          <w:tcPr>
            <w:tcW w:w="640" w:type="dxa"/>
            <w:tcBorders>
              <w:top w:val="thickThinLargeGap" w:sz="6" w:space="0" w:color="800000"/>
              <w:left w:val="thickThinLargeGap" w:sz="6" w:space="0" w:color="800000"/>
              <w:bottom w:val="thickThinLargeGap" w:sz="6" w:space="0" w:color="800000"/>
              <w:right w:val="thickThinLargeGap" w:sz="6" w:space="0" w:color="800000"/>
            </w:tcBorders>
            <w:vAlign w:val="center"/>
          </w:tcPr>
          <w:p w:rsidR="008826FF" w:rsidRDefault="007C0745" w:rsidP="008826FF">
            <w:pPr>
              <w:spacing w:line="360" w:lineRule="auto"/>
              <w:ind w:left="113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</w:t>
            </w:r>
          </w:p>
        </w:tc>
        <w:tc>
          <w:tcPr>
            <w:tcW w:w="640" w:type="dxa"/>
            <w:tcBorders>
              <w:top w:val="thickThinLargeGap" w:sz="6" w:space="0" w:color="800000"/>
              <w:left w:val="thickThinLargeGap" w:sz="6" w:space="0" w:color="800000"/>
              <w:bottom w:val="thickThinLargeGap" w:sz="6" w:space="0" w:color="800000"/>
              <w:right w:val="thickThinLargeGap" w:sz="6" w:space="0" w:color="800000"/>
            </w:tcBorders>
            <w:vAlign w:val="center"/>
          </w:tcPr>
          <w:p w:rsidR="008826FF" w:rsidRDefault="007C0745" w:rsidP="008826FF">
            <w:pPr>
              <w:spacing w:line="360" w:lineRule="auto"/>
              <w:ind w:left="113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22</w:t>
            </w:r>
          </w:p>
        </w:tc>
        <w:tc>
          <w:tcPr>
            <w:tcW w:w="640" w:type="dxa"/>
            <w:tcBorders>
              <w:top w:val="thickThinLargeGap" w:sz="6" w:space="0" w:color="800000"/>
              <w:left w:val="thickThinLargeGap" w:sz="6" w:space="0" w:color="800000"/>
              <w:bottom w:val="thickThinLargeGap" w:sz="6" w:space="0" w:color="800000"/>
              <w:right w:val="thickThinLargeGap" w:sz="6" w:space="0" w:color="800000"/>
            </w:tcBorders>
            <w:vAlign w:val="center"/>
          </w:tcPr>
          <w:p w:rsidR="008826FF" w:rsidRDefault="007C0745" w:rsidP="008826FF">
            <w:pPr>
              <w:spacing w:line="360" w:lineRule="auto"/>
              <w:ind w:left="113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24</w:t>
            </w:r>
          </w:p>
        </w:tc>
        <w:tc>
          <w:tcPr>
            <w:tcW w:w="80" w:type="dxa"/>
            <w:vMerge/>
            <w:tcBorders>
              <w:left w:val="thickThinLargeGap" w:sz="6" w:space="0" w:color="800000"/>
              <w:right w:val="thickThinLargeGap" w:sz="6" w:space="0" w:color="800000"/>
            </w:tcBorders>
            <w:vAlign w:val="center"/>
          </w:tcPr>
          <w:p w:rsidR="008826FF" w:rsidRDefault="008826FF" w:rsidP="008826FF">
            <w:pPr>
              <w:spacing w:line="360" w:lineRule="auto"/>
              <w:ind w:left="113"/>
              <w:jc w:val="center"/>
              <w:rPr>
                <w:rFonts w:eastAsia="Arial Unicode MS"/>
              </w:rPr>
            </w:pPr>
          </w:p>
        </w:tc>
      </w:tr>
      <w:tr w:rsidR="008826FF">
        <w:trPr>
          <w:cantSplit/>
        </w:trPr>
        <w:tc>
          <w:tcPr>
            <w:tcW w:w="3417" w:type="dxa"/>
            <w:vMerge w:val="restart"/>
            <w:tcBorders>
              <w:top w:val="thickThinLargeGap" w:sz="6" w:space="0" w:color="800000"/>
              <w:left w:val="thickThinLargeGap" w:sz="6" w:space="0" w:color="800000"/>
              <w:bottom w:val="thickThinLargeGap" w:sz="6" w:space="0" w:color="800000"/>
              <w:right w:val="thickThinLargeGap" w:sz="6" w:space="0" w:color="800000"/>
            </w:tcBorders>
            <w:vAlign w:val="center"/>
          </w:tcPr>
          <w:p w:rsidR="008826FF" w:rsidRDefault="008826FF" w:rsidP="008826FF">
            <w:pPr>
              <w:spacing w:line="360" w:lineRule="auto"/>
              <w:ind w:left="113"/>
              <w:jc w:val="center"/>
              <w:rPr>
                <w:rFonts w:eastAsia="Arial Unicode MS"/>
              </w:rPr>
            </w:pPr>
            <w:r>
              <w:t>5. Бег равномерный на время.</w:t>
            </w:r>
          </w:p>
        </w:tc>
        <w:tc>
          <w:tcPr>
            <w:tcW w:w="826" w:type="dxa"/>
            <w:tcBorders>
              <w:top w:val="thickThinLargeGap" w:sz="6" w:space="0" w:color="800000"/>
              <w:left w:val="thickThinLargeGap" w:sz="6" w:space="0" w:color="800000"/>
              <w:bottom w:val="thickThinLargeGap" w:sz="6" w:space="0" w:color="800000"/>
              <w:right w:val="thickThinLargeGap" w:sz="6" w:space="0" w:color="800000"/>
            </w:tcBorders>
            <w:vAlign w:val="center"/>
          </w:tcPr>
          <w:p w:rsidR="008826FF" w:rsidRDefault="008826FF" w:rsidP="008826FF">
            <w:pPr>
              <w:spacing w:line="360" w:lineRule="auto"/>
              <w:ind w:left="113"/>
              <w:jc w:val="center"/>
              <w:rPr>
                <w:rFonts w:eastAsia="Arial Unicode MS"/>
              </w:rPr>
            </w:pPr>
            <w:r>
              <w:t>М</w:t>
            </w:r>
          </w:p>
        </w:tc>
        <w:tc>
          <w:tcPr>
            <w:tcW w:w="641" w:type="dxa"/>
            <w:tcBorders>
              <w:top w:val="thickThinLargeGap" w:sz="6" w:space="0" w:color="800000"/>
              <w:left w:val="thickThinLargeGap" w:sz="6" w:space="0" w:color="800000"/>
              <w:bottom w:val="thickThinLargeGap" w:sz="6" w:space="0" w:color="800000"/>
              <w:right w:val="thickThinLargeGap" w:sz="6" w:space="0" w:color="800000"/>
            </w:tcBorders>
            <w:vAlign w:val="center"/>
          </w:tcPr>
          <w:p w:rsidR="008826FF" w:rsidRDefault="008826FF" w:rsidP="008826FF">
            <w:pPr>
              <w:spacing w:line="360" w:lineRule="auto"/>
              <w:ind w:left="113"/>
              <w:jc w:val="center"/>
              <w:rPr>
                <w:rFonts w:eastAsia="Arial Unicode MS"/>
              </w:rPr>
            </w:pPr>
          </w:p>
        </w:tc>
        <w:tc>
          <w:tcPr>
            <w:tcW w:w="640" w:type="dxa"/>
            <w:tcBorders>
              <w:top w:val="thickThinLargeGap" w:sz="6" w:space="0" w:color="800000"/>
              <w:left w:val="thickThinLargeGap" w:sz="6" w:space="0" w:color="800000"/>
              <w:bottom w:val="thickThinLargeGap" w:sz="6" w:space="0" w:color="800000"/>
              <w:right w:val="thickThinLargeGap" w:sz="6" w:space="0" w:color="800000"/>
            </w:tcBorders>
            <w:vAlign w:val="center"/>
          </w:tcPr>
          <w:p w:rsidR="008826FF" w:rsidRDefault="008826FF" w:rsidP="008826FF">
            <w:pPr>
              <w:spacing w:line="360" w:lineRule="auto"/>
              <w:ind w:left="113"/>
              <w:jc w:val="center"/>
              <w:rPr>
                <w:rFonts w:eastAsia="Arial Unicode MS"/>
              </w:rPr>
            </w:pPr>
            <w:r>
              <w:t>10</w:t>
            </w:r>
          </w:p>
        </w:tc>
        <w:tc>
          <w:tcPr>
            <w:tcW w:w="640" w:type="dxa"/>
            <w:tcBorders>
              <w:top w:val="thickThinLargeGap" w:sz="6" w:space="0" w:color="800000"/>
              <w:left w:val="thickThinLargeGap" w:sz="6" w:space="0" w:color="800000"/>
              <w:bottom w:val="thickThinLargeGap" w:sz="6" w:space="0" w:color="800000"/>
              <w:right w:val="thickThinLargeGap" w:sz="6" w:space="0" w:color="800000"/>
            </w:tcBorders>
            <w:vAlign w:val="center"/>
          </w:tcPr>
          <w:p w:rsidR="008826FF" w:rsidRDefault="008826FF" w:rsidP="008826FF">
            <w:pPr>
              <w:spacing w:line="360" w:lineRule="auto"/>
              <w:ind w:left="113"/>
              <w:jc w:val="center"/>
              <w:rPr>
                <w:rFonts w:eastAsia="Arial Unicode MS"/>
              </w:rPr>
            </w:pPr>
          </w:p>
        </w:tc>
        <w:tc>
          <w:tcPr>
            <w:tcW w:w="640" w:type="dxa"/>
            <w:tcBorders>
              <w:top w:val="thickThinLargeGap" w:sz="6" w:space="0" w:color="800000"/>
              <w:left w:val="thickThinLargeGap" w:sz="6" w:space="0" w:color="800000"/>
              <w:bottom w:val="thickThinLargeGap" w:sz="6" w:space="0" w:color="800000"/>
              <w:right w:val="thickThinLargeGap" w:sz="6" w:space="0" w:color="800000"/>
            </w:tcBorders>
            <w:vAlign w:val="center"/>
          </w:tcPr>
          <w:p w:rsidR="008826FF" w:rsidRDefault="008826FF" w:rsidP="008826FF">
            <w:pPr>
              <w:spacing w:line="360" w:lineRule="auto"/>
              <w:ind w:left="113"/>
              <w:jc w:val="center"/>
              <w:rPr>
                <w:rFonts w:eastAsia="Arial Unicode MS"/>
              </w:rPr>
            </w:pPr>
          </w:p>
        </w:tc>
        <w:tc>
          <w:tcPr>
            <w:tcW w:w="640" w:type="dxa"/>
            <w:tcBorders>
              <w:top w:val="thickThinLargeGap" w:sz="6" w:space="0" w:color="800000"/>
              <w:left w:val="thickThinLargeGap" w:sz="6" w:space="0" w:color="800000"/>
              <w:bottom w:val="thickThinLargeGap" w:sz="6" w:space="0" w:color="800000"/>
              <w:right w:val="thickThinLargeGap" w:sz="6" w:space="0" w:color="800000"/>
            </w:tcBorders>
            <w:vAlign w:val="center"/>
          </w:tcPr>
          <w:p w:rsidR="008826FF" w:rsidRDefault="007C0745" w:rsidP="008826FF">
            <w:pPr>
              <w:spacing w:line="360" w:lineRule="auto"/>
              <w:ind w:left="113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12</w:t>
            </w:r>
          </w:p>
        </w:tc>
        <w:tc>
          <w:tcPr>
            <w:tcW w:w="640" w:type="dxa"/>
            <w:tcBorders>
              <w:top w:val="thickThinLargeGap" w:sz="6" w:space="0" w:color="800000"/>
              <w:left w:val="thickThinLargeGap" w:sz="6" w:space="0" w:color="800000"/>
              <w:bottom w:val="thickThinLargeGap" w:sz="6" w:space="0" w:color="800000"/>
              <w:right w:val="thickThinLargeGap" w:sz="6" w:space="0" w:color="800000"/>
            </w:tcBorders>
            <w:vAlign w:val="center"/>
          </w:tcPr>
          <w:p w:rsidR="008826FF" w:rsidRDefault="008826FF" w:rsidP="008826FF">
            <w:pPr>
              <w:spacing w:line="360" w:lineRule="auto"/>
              <w:ind w:left="113"/>
              <w:jc w:val="center"/>
              <w:rPr>
                <w:rFonts w:eastAsia="Arial Unicode MS"/>
              </w:rPr>
            </w:pPr>
          </w:p>
        </w:tc>
        <w:tc>
          <w:tcPr>
            <w:tcW w:w="80" w:type="dxa"/>
            <w:vMerge/>
            <w:tcBorders>
              <w:left w:val="thickThinLargeGap" w:sz="6" w:space="0" w:color="800000"/>
              <w:right w:val="thickThinLargeGap" w:sz="6" w:space="0" w:color="800000"/>
            </w:tcBorders>
            <w:vAlign w:val="center"/>
          </w:tcPr>
          <w:p w:rsidR="008826FF" w:rsidRDefault="008826FF" w:rsidP="008826FF">
            <w:pPr>
              <w:spacing w:line="360" w:lineRule="auto"/>
              <w:ind w:left="113"/>
              <w:jc w:val="center"/>
              <w:rPr>
                <w:rFonts w:eastAsia="Arial Unicode MS"/>
              </w:rPr>
            </w:pPr>
          </w:p>
        </w:tc>
      </w:tr>
      <w:tr w:rsidR="008826FF">
        <w:trPr>
          <w:cantSplit/>
        </w:trPr>
        <w:tc>
          <w:tcPr>
            <w:tcW w:w="3417" w:type="dxa"/>
            <w:vMerge/>
            <w:tcBorders>
              <w:top w:val="thickThinLargeGap" w:sz="6" w:space="0" w:color="800000"/>
              <w:left w:val="thickThinLargeGap" w:sz="6" w:space="0" w:color="800000"/>
              <w:bottom w:val="thickThinLargeGap" w:sz="6" w:space="0" w:color="800000"/>
              <w:right w:val="thickThinLargeGap" w:sz="6" w:space="0" w:color="800000"/>
            </w:tcBorders>
            <w:vAlign w:val="center"/>
          </w:tcPr>
          <w:p w:rsidR="008826FF" w:rsidRDefault="008826FF" w:rsidP="008826FF">
            <w:pPr>
              <w:spacing w:line="360" w:lineRule="auto"/>
              <w:ind w:left="113"/>
              <w:jc w:val="center"/>
              <w:rPr>
                <w:rFonts w:eastAsia="Arial Unicode MS"/>
              </w:rPr>
            </w:pPr>
          </w:p>
        </w:tc>
        <w:tc>
          <w:tcPr>
            <w:tcW w:w="826" w:type="dxa"/>
            <w:tcBorders>
              <w:top w:val="thickThinLargeGap" w:sz="6" w:space="0" w:color="800000"/>
              <w:left w:val="thickThinLargeGap" w:sz="6" w:space="0" w:color="800000"/>
              <w:bottom w:val="thickThinLargeGap" w:sz="6" w:space="0" w:color="800000"/>
              <w:right w:val="thickThinLargeGap" w:sz="6" w:space="0" w:color="800000"/>
            </w:tcBorders>
            <w:vAlign w:val="center"/>
          </w:tcPr>
          <w:p w:rsidR="008826FF" w:rsidRDefault="008826FF" w:rsidP="008826FF">
            <w:pPr>
              <w:spacing w:line="360" w:lineRule="auto"/>
              <w:ind w:left="113"/>
              <w:jc w:val="center"/>
              <w:rPr>
                <w:rFonts w:eastAsia="Arial Unicode MS"/>
              </w:rPr>
            </w:pPr>
            <w:r>
              <w:t>Д</w:t>
            </w:r>
          </w:p>
        </w:tc>
        <w:tc>
          <w:tcPr>
            <w:tcW w:w="641" w:type="dxa"/>
            <w:tcBorders>
              <w:top w:val="thickThinLargeGap" w:sz="6" w:space="0" w:color="800000"/>
              <w:left w:val="thickThinLargeGap" w:sz="6" w:space="0" w:color="800000"/>
              <w:bottom w:val="thickThinLargeGap" w:sz="6" w:space="0" w:color="800000"/>
              <w:right w:val="thickThinLargeGap" w:sz="6" w:space="0" w:color="800000"/>
            </w:tcBorders>
            <w:vAlign w:val="center"/>
          </w:tcPr>
          <w:p w:rsidR="008826FF" w:rsidRDefault="008826FF" w:rsidP="008826FF">
            <w:pPr>
              <w:spacing w:line="360" w:lineRule="auto"/>
              <w:ind w:left="113"/>
              <w:jc w:val="center"/>
              <w:rPr>
                <w:rFonts w:eastAsia="Arial Unicode MS"/>
              </w:rPr>
            </w:pPr>
          </w:p>
        </w:tc>
        <w:tc>
          <w:tcPr>
            <w:tcW w:w="640" w:type="dxa"/>
            <w:tcBorders>
              <w:top w:val="thickThinLargeGap" w:sz="6" w:space="0" w:color="800000"/>
              <w:left w:val="thickThinLargeGap" w:sz="6" w:space="0" w:color="800000"/>
              <w:bottom w:val="thickThinLargeGap" w:sz="6" w:space="0" w:color="800000"/>
              <w:right w:val="thickThinLargeGap" w:sz="6" w:space="0" w:color="800000"/>
            </w:tcBorders>
            <w:vAlign w:val="center"/>
          </w:tcPr>
          <w:p w:rsidR="008826FF" w:rsidRDefault="008826FF" w:rsidP="008826FF">
            <w:pPr>
              <w:spacing w:line="360" w:lineRule="auto"/>
              <w:ind w:left="113"/>
              <w:jc w:val="center"/>
              <w:rPr>
                <w:rFonts w:eastAsia="Arial Unicode MS"/>
              </w:rPr>
            </w:pPr>
            <w:r>
              <w:t>10</w:t>
            </w:r>
          </w:p>
        </w:tc>
        <w:tc>
          <w:tcPr>
            <w:tcW w:w="640" w:type="dxa"/>
            <w:tcBorders>
              <w:top w:val="thickThinLargeGap" w:sz="6" w:space="0" w:color="800000"/>
              <w:left w:val="thickThinLargeGap" w:sz="6" w:space="0" w:color="800000"/>
              <w:bottom w:val="thickThinLargeGap" w:sz="6" w:space="0" w:color="800000"/>
              <w:right w:val="thickThinLargeGap" w:sz="6" w:space="0" w:color="800000"/>
            </w:tcBorders>
            <w:vAlign w:val="center"/>
          </w:tcPr>
          <w:p w:rsidR="008826FF" w:rsidRDefault="008826FF" w:rsidP="008826FF">
            <w:pPr>
              <w:spacing w:line="360" w:lineRule="auto"/>
              <w:ind w:left="113"/>
              <w:jc w:val="center"/>
              <w:rPr>
                <w:rFonts w:eastAsia="Arial Unicode MS"/>
              </w:rPr>
            </w:pPr>
          </w:p>
        </w:tc>
        <w:tc>
          <w:tcPr>
            <w:tcW w:w="640" w:type="dxa"/>
            <w:tcBorders>
              <w:top w:val="thickThinLargeGap" w:sz="6" w:space="0" w:color="800000"/>
              <w:left w:val="thickThinLargeGap" w:sz="6" w:space="0" w:color="800000"/>
              <w:bottom w:val="thickThinLargeGap" w:sz="6" w:space="0" w:color="800000"/>
              <w:right w:val="thickThinLargeGap" w:sz="6" w:space="0" w:color="800000"/>
            </w:tcBorders>
            <w:vAlign w:val="center"/>
          </w:tcPr>
          <w:p w:rsidR="008826FF" w:rsidRDefault="008826FF" w:rsidP="008826FF">
            <w:pPr>
              <w:spacing w:line="360" w:lineRule="auto"/>
              <w:ind w:left="113"/>
              <w:jc w:val="center"/>
              <w:rPr>
                <w:rFonts w:eastAsia="Arial Unicode MS"/>
              </w:rPr>
            </w:pPr>
          </w:p>
        </w:tc>
        <w:tc>
          <w:tcPr>
            <w:tcW w:w="640" w:type="dxa"/>
            <w:tcBorders>
              <w:top w:val="thickThinLargeGap" w:sz="6" w:space="0" w:color="800000"/>
              <w:left w:val="thickThinLargeGap" w:sz="6" w:space="0" w:color="800000"/>
              <w:bottom w:val="thickThinLargeGap" w:sz="6" w:space="0" w:color="800000"/>
              <w:right w:val="thickThinLargeGap" w:sz="6" w:space="0" w:color="800000"/>
            </w:tcBorders>
            <w:vAlign w:val="center"/>
          </w:tcPr>
          <w:p w:rsidR="008826FF" w:rsidRDefault="007C0745" w:rsidP="008826FF">
            <w:pPr>
              <w:spacing w:line="360" w:lineRule="auto"/>
              <w:ind w:left="113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12</w:t>
            </w:r>
          </w:p>
        </w:tc>
        <w:tc>
          <w:tcPr>
            <w:tcW w:w="640" w:type="dxa"/>
            <w:tcBorders>
              <w:top w:val="thickThinLargeGap" w:sz="6" w:space="0" w:color="800000"/>
              <w:left w:val="thickThinLargeGap" w:sz="6" w:space="0" w:color="800000"/>
              <w:bottom w:val="thickThinLargeGap" w:sz="6" w:space="0" w:color="800000"/>
              <w:right w:val="thickThinLargeGap" w:sz="6" w:space="0" w:color="800000"/>
            </w:tcBorders>
            <w:vAlign w:val="center"/>
          </w:tcPr>
          <w:p w:rsidR="008826FF" w:rsidRDefault="008826FF" w:rsidP="008826FF">
            <w:pPr>
              <w:spacing w:line="360" w:lineRule="auto"/>
              <w:ind w:left="113"/>
              <w:jc w:val="center"/>
              <w:rPr>
                <w:rFonts w:eastAsia="Arial Unicode MS"/>
              </w:rPr>
            </w:pPr>
          </w:p>
        </w:tc>
        <w:tc>
          <w:tcPr>
            <w:tcW w:w="80" w:type="dxa"/>
            <w:vMerge/>
            <w:tcBorders>
              <w:left w:val="thickThinLargeGap" w:sz="6" w:space="0" w:color="800000"/>
              <w:bottom w:val="thickThinLargeGap" w:sz="6" w:space="0" w:color="800000"/>
              <w:right w:val="thickThinLargeGap" w:sz="6" w:space="0" w:color="800000"/>
            </w:tcBorders>
            <w:vAlign w:val="center"/>
          </w:tcPr>
          <w:p w:rsidR="008826FF" w:rsidRDefault="008826FF" w:rsidP="008826FF">
            <w:pPr>
              <w:spacing w:line="360" w:lineRule="auto"/>
              <w:ind w:left="113"/>
              <w:jc w:val="center"/>
              <w:rPr>
                <w:rFonts w:eastAsia="Arial Unicode MS"/>
              </w:rPr>
            </w:pPr>
          </w:p>
        </w:tc>
      </w:tr>
    </w:tbl>
    <w:p w:rsidR="00B8599A" w:rsidRDefault="00B8599A" w:rsidP="00B8599A">
      <w:pPr>
        <w:spacing w:before="120" w:line="360" w:lineRule="auto"/>
        <w:ind w:left="113"/>
      </w:pPr>
    </w:p>
    <w:p w:rsidR="009B2F68" w:rsidRDefault="009B2F68" w:rsidP="00B569C5">
      <w:pPr>
        <w:pStyle w:val="a3"/>
        <w:pageBreakBefore/>
        <w:spacing w:after="0" w:afterAutospacing="0"/>
        <w:jc w:val="center"/>
        <w:outlineLvl w:val="0"/>
      </w:pPr>
      <w:r>
        <w:rPr>
          <w:b/>
          <w:bCs/>
        </w:rPr>
        <w:lastRenderedPageBreak/>
        <w:t>Список литературы для педагога.</w:t>
      </w:r>
    </w:p>
    <w:p w:rsidR="009B2F68" w:rsidRDefault="009B2F68" w:rsidP="00B569C5">
      <w:pPr>
        <w:pStyle w:val="a3"/>
        <w:spacing w:after="0" w:afterAutospacing="0"/>
        <w:ind w:firstLine="706"/>
      </w:pPr>
      <w:r>
        <w:t xml:space="preserve">1. Авторы: </w:t>
      </w:r>
      <w:proofErr w:type="spellStart"/>
      <w:r>
        <w:t>М.А.Виленский</w:t>
      </w:r>
      <w:proofErr w:type="spellEnd"/>
      <w:r>
        <w:t xml:space="preserve">, </w:t>
      </w:r>
      <w:proofErr w:type="spellStart"/>
      <w:r>
        <w:t>И.М.Туревский</w:t>
      </w:r>
      <w:proofErr w:type="spellEnd"/>
      <w:r>
        <w:t xml:space="preserve">, </w:t>
      </w:r>
      <w:proofErr w:type="spellStart"/>
      <w:r>
        <w:t>Т.Ю.Торочкова</w:t>
      </w:r>
      <w:proofErr w:type="spellEnd"/>
      <w:r>
        <w:t xml:space="preserve">, </w:t>
      </w:r>
      <w:proofErr w:type="spellStart"/>
      <w:r>
        <w:t>В.А.Соколкина</w:t>
      </w:r>
      <w:proofErr w:type="spellEnd"/>
      <w:r>
        <w:t xml:space="preserve">, </w:t>
      </w:r>
      <w:proofErr w:type="spellStart"/>
      <w:r>
        <w:t>Г.А.Баландин</w:t>
      </w:r>
      <w:proofErr w:type="spellEnd"/>
      <w:r>
        <w:t xml:space="preserve">, Н.Н.Назарова, Т.Н. Казакова, Н.С.Алёшина, З.В.Гребенщикова, </w:t>
      </w:r>
      <w:proofErr w:type="spellStart"/>
      <w:r>
        <w:t>А.Н.Крайнов</w:t>
      </w:r>
      <w:proofErr w:type="spellEnd"/>
    </w:p>
    <w:p w:rsidR="009B2F68" w:rsidRDefault="009B2F68" w:rsidP="00B569C5">
      <w:pPr>
        <w:pStyle w:val="a3"/>
        <w:spacing w:after="0" w:afterAutospacing="0"/>
        <w:ind w:firstLine="706"/>
      </w:pPr>
      <w:r>
        <w:t xml:space="preserve">Физическая культура 5 – 6 – 7 классы, Учебник для общеобразовательных учреждений под редакцией </w:t>
      </w:r>
      <w:proofErr w:type="spellStart"/>
      <w:r>
        <w:t>М.Я.Виленского</w:t>
      </w:r>
      <w:proofErr w:type="spellEnd"/>
    </w:p>
    <w:p w:rsidR="009B2F68" w:rsidRDefault="009B2F68" w:rsidP="00B569C5">
      <w:pPr>
        <w:pStyle w:val="a3"/>
        <w:spacing w:after="0" w:afterAutospacing="0"/>
        <w:ind w:firstLine="706"/>
      </w:pPr>
      <w:r>
        <w:t>Рекомендовано Министерством образования и науки Российской Федерации, 6-е издание, Москва «Просвещение» 2010.</w:t>
      </w:r>
    </w:p>
    <w:p w:rsidR="009B2F68" w:rsidRDefault="009B2F68" w:rsidP="00B569C5">
      <w:pPr>
        <w:pStyle w:val="a3"/>
        <w:spacing w:after="0" w:afterAutospacing="0"/>
        <w:ind w:firstLine="706"/>
      </w:pPr>
      <w:r>
        <w:t xml:space="preserve">2. Авторы: доктор педагогических наук В.И.Лях, кандидат педагогических наук </w:t>
      </w:r>
      <w:proofErr w:type="spellStart"/>
      <w:r>
        <w:t>А.А.Зданевич</w:t>
      </w:r>
      <w:proofErr w:type="spellEnd"/>
      <w:r>
        <w:t xml:space="preserve"> </w:t>
      </w:r>
    </w:p>
    <w:p w:rsidR="009B2F68" w:rsidRDefault="009B2F68" w:rsidP="00B569C5">
      <w:pPr>
        <w:pStyle w:val="a3"/>
        <w:spacing w:after="0" w:afterAutospacing="0"/>
        <w:ind w:firstLine="706"/>
      </w:pPr>
      <w:r>
        <w:t xml:space="preserve">Физическая культура 8 – 9 классы, Учебник для общеобразовательных учреждений под редакцией В.И.Ляха </w:t>
      </w:r>
      <w:proofErr w:type="spellStart"/>
      <w:r>
        <w:t>А.А.Зданевича</w:t>
      </w:r>
      <w:proofErr w:type="spellEnd"/>
    </w:p>
    <w:p w:rsidR="009B2F68" w:rsidRDefault="009B2F68" w:rsidP="00B569C5">
      <w:pPr>
        <w:pStyle w:val="a3"/>
        <w:spacing w:after="0" w:afterAutospacing="0"/>
        <w:ind w:firstLine="706"/>
      </w:pPr>
      <w:r>
        <w:t>Рекомендовано Министерством образования и науки Российской Федерации, 6-е издание, Москва «Просвещение» 2010.</w:t>
      </w:r>
    </w:p>
    <w:p w:rsidR="009B2F68" w:rsidRDefault="009B2F68" w:rsidP="00B569C5">
      <w:pPr>
        <w:pStyle w:val="a3"/>
        <w:spacing w:after="0" w:afterAutospacing="0"/>
        <w:ind w:firstLine="706"/>
      </w:pPr>
      <w:r>
        <w:t xml:space="preserve">3. Авторы: доктор педагогических наук В.И.Лях, кандидат педагогических наук </w:t>
      </w:r>
      <w:proofErr w:type="spellStart"/>
      <w:r>
        <w:t>А.А.Зданевич</w:t>
      </w:r>
      <w:proofErr w:type="spellEnd"/>
      <w:r>
        <w:t xml:space="preserve"> </w:t>
      </w:r>
    </w:p>
    <w:p w:rsidR="009B2F68" w:rsidRDefault="009B2F68" w:rsidP="00B569C5">
      <w:pPr>
        <w:pStyle w:val="a3"/>
        <w:spacing w:after="0" w:afterAutospacing="0"/>
        <w:ind w:firstLine="706"/>
      </w:pPr>
      <w:r>
        <w:t xml:space="preserve">Физическая культура 10 – 11 классы, Учебник для общеобразовательных учреждений под редакцией В.И.Ляха </w:t>
      </w:r>
    </w:p>
    <w:p w:rsidR="009B2F68" w:rsidRDefault="009B2F68" w:rsidP="00B569C5">
      <w:pPr>
        <w:pStyle w:val="a3"/>
        <w:spacing w:after="0" w:afterAutospacing="0"/>
        <w:ind w:firstLine="706"/>
      </w:pPr>
      <w:r>
        <w:t>Рекомендовано Министерством образования и науки Российской Федерации, 6-е издание, Москва «Просвещение» 2011.</w:t>
      </w:r>
    </w:p>
    <w:p w:rsidR="009B2F68" w:rsidRPr="005E601E" w:rsidRDefault="009B2F68" w:rsidP="00B569C5">
      <w:pPr>
        <w:pStyle w:val="a3"/>
        <w:spacing w:after="0" w:afterAutospacing="0"/>
        <w:ind w:left="360" w:firstLine="346"/>
        <w:outlineLvl w:val="0"/>
        <w:rPr>
          <w:b/>
        </w:rPr>
      </w:pPr>
      <w:r>
        <w:t xml:space="preserve">                                      </w:t>
      </w:r>
      <w:r w:rsidRPr="005E601E">
        <w:rPr>
          <w:b/>
        </w:rPr>
        <w:t>Список литературы для детей.</w:t>
      </w:r>
    </w:p>
    <w:p w:rsidR="009B2F68" w:rsidRDefault="009B2F68" w:rsidP="00B569C5">
      <w:pPr>
        <w:pStyle w:val="a3"/>
        <w:spacing w:after="0" w:afterAutospacing="0"/>
        <w:ind w:left="360"/>
      </w:pPr>
      <w:smartTag w:uri="urn:schemas-microsoft-com:office:smarttags" w:element="metricconverter">
        <w:smartTagPr>
          <w:attr w:name="ProductID" w:val="1. Г"/>
        </w:smartTagPr>
        <w:r>
          <w:t>1. Г</w:t>
        </w:r>
      </w:smartTag>
      <w:r>
        <w:t xml:space="preserve">.Б. </w:t>
      </w:r>
      <w:proofErr w:type="spellStart"/>
      <w:r>
        <w:t>Барчукова</w:t>
      </w:r>
      <w:proofErr w:type="spellEnd"/>
      <w:r>
        <w:t xml:space="preserve">, В.А. Воробьев. Настольный теннис: Примерная программа спортивной подготовки для детско-юношеских спортивных школ. М.: Советский спорт, 2004год. </w:t>
      </w:r>
    </w:p>
    <w:p w:rsidR="009B2F68" w:rsidRDefault="009B2F68" w:rsidP="00B569C5">
      <w:pPr>
        <w:pStyle w:val="a3"/>
        <w:numPr>
          <w:ilvl w:val="0"/>
          <w:numId w:val="14"/>
        </w:numPr>
        <w:spacing w:after="0" w:afterAutospacing="0"/>
      </w:pPr>
      <w:proofErr w:type="spellStart"/>
      <w:r>
        <w:t>Ю.П.Байгулов</w:t>
      </w:r>
      <w:proofErr w:type="spellEnd"/>
      <w:r>
        <w:t>. Основы настольного тенниса. М.: Ф и С, 1979год.</w:t>
      </w:r>
    </w:p>
    <w:p w:rsidR="009B2F68" w:rsidRPr="005E601E" w:rsidRDefault="009B2F68" w:rsidP="00B569C5">
      <w:pPr>
        <w:pStyle w:val="a3"/>
        <w:numPr>
          <w:ilvl w:val="0"/>
          <w:numId w:val="14"/>
        </w:numPr>
        <w:spacing w:after="0" w:afterAutospacing="0"/>
        <w:rPr>
          <w:sz w:val="28"/>
          <w:szCs w:val="28"/>
        </w:rPr>
      </w:pPr>
      <w:r>
        <w:t xml:space="preserve">О.В. </w:t>
      </w:r>
      <w:proofErr w:type="spellStart"/>
      <w:r>
        <w:t>Матыцин</w:t>
      </w:r>
      <w:proofErr w:type="spellEnd"/>
      <w:r>
        <w:t>. Настольный теннис. Неизвестное об известном. М.: РГАФК,1995 год.</w:t>
      </w:r>
    </w:p>
    <w:p w:rsidR="00AB3A06" w:rsidRDefault="00AB3A06" w:rsidP="00B569C5"/>
    <w:sectPr w:rsidR="00AB3A06" w:rsidSect="00DB63CB">
      <w:pgSz w:w="11906" w:h="16838"/>
      <w:pgMar w:top="962" w:right="426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16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832712D"/>
    <w:multiLevelType w:val="singleLevel"/>
    <w:tmpl w:val="458ED5D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w w:val="81"/>
      </w:rPr>
    </w:lvl>
  </w:abstractNum>
  <w:abstractNum w:abstractNumId="2">
    <w:nsid w:val="19F504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1FA40AD4"/>
    <w:multiLevelType w:val="singleLevel"/>
    <w:tmpl w:val="48E856FA"/>
    <w:lvl w:ilvl="0">
      <w:start w:val="8"/>
      <w:numFmt w:val="decimal"/>
      <w:lvlText w:val="%1."/>
      <w:lvlJc w:val="left"/>
      <w:pPr>
        <w:tabs>
          <w:tab w:val="num" w:pos="927"/>
        </w:tabs>
        <w:ind w:left="924" w:hanging="357"/>
      </w:pPr>
    </w:lvl>
  </w:abstractNum>
  <w:abstractNum w:abstractNumId="4">
    <w:nsid w:val="25C078FF"/>
    <w:multiLevelType w:val="hybridMultilevel"/>
    <w:tmpl w:val="26F8823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9EC0722"/>
    <w:multiLevelType w:val="hybridMultilevel"/>
    <w:tmpl w:val="33F231F0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FD82438"/>
    <w:multiLevelType w:val="singleLevel"/>
    <w:tmpl w:val="17FA2066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w w:val="81"/>
      </w:rPr>
    </w:lvl>
  </w:abstractNum>
  <w:abstractNum w:abstractNumId="7">
    <w:nsid w:val="3CEA1E1C"/>
    <w:multiLevelType w:val="singleLevel"/>
    <w:tmpl w:val="34CE0CB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AF955C8"/>
    <w:multiLevelType w:val="hybridMultilevel"/>
    <w:tmpl w:val="25A0B9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>
    <w:nsid w:val="612B6E10"/>
    <w:multiLevelType w:val="singleLevel"/>
    <w:tmpl w:val="2D78A2DA"/>
    <w:lvl w:ilvl="0">
      <w:start w:val="3"/>
      <w:numFmt w:val="bullet"/>
      <w:lvlText w:val="-"/>
      <w:lvlJc w:val="left"/>
      <w:pPr>
        <w:tabs>
          <w:tab w:val="num" w:pos="1087"/>
        </w:tabs>
        <w:ind w:left="1087" w:hanging="360"/>
      </w:pPr>
      <w:rPr>
        <w:rFonts w:hint="default"/>
        <w:w w:val="83"/>
      </w:rPr>
    </w:lvl>
  </w:abstractNum>
  <w:abstractNum w:abstractNumId="10">
    <w:nsid w:val="775F5299"/>
    <w:multiLevelType w:val="hybridMultilevel"/>
    <w:tmpl w:val="F0FC8C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>
    <w:nsid w:val="7CE53D75"/>
    <w:multiLevelType w:val="singleLevel"/>
    <w:tmpl w:val="2D78A2DA"/>
    <w:lvl w:ilvl="0">
      <w:start w:val="3"/>
      <w:numFmt w:val="bullet"/>
      <w:lvlText w:val="-"/>
      <w:lvlJc w:val="left"/>
      <w:pPr>
        <w:tabs>
          <w:tab w:val="num" w:pos="1087"/>
        </w:tabs>
        <w:ind w:left="1087" w:hanging="360"/>
      </w:pPr>
      <w:rPr>
        <w:rFonts w:hint="default"/>
        <w:w w:val="83"/>
      </w:rPr>
    </w:lvl>
  </w:abstractNum>
  <w:abstractNum w:abstractNumId="12">
    <w:nsid w:val="7E0310F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7FA64689"/>
    <w:multiLevelType w:val="hybridMultilevel"/>
    <w:tmpl w:val="5C861C8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2"/>
  </w:num>
  <w:num w:numId="5">
    <w:abstractNumId w:val="11"/>
  </w:num>
  <w:num w:numId="6">
    <w:abstractNumId w:val="9"/>
  </w:num>
  <w:num w:numId="7">
    <w:abstractNumId w:val="1"/>
  </w:num>
  <w:num w:numId="8">
    <w:abstractNumId w:val="6"/>
  </w:num>
  <w:num w:numId="9">
    <w:abstractNumId w:val="3"/>
  </w:num>
  <w:num w:numId="10">
    <w:abstractNumId w:val="7"/>
  </w:num>
  <w:num w:numId="11">
    <w:abstractNumId w:val="4"/>
  </w:num>
  <w:num w:numId="12">
    <w:abstractNumId w:val="0"/>
  </w:num>
  <w:num w:numId="13">
    <w:abstractNumId w:val="1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82087B"/>
    <w:rsid w:val="00000264"/>
    <w:rsid w:val="00035D80"/>
    <w:rsid w:val="00047239"/>
    <w:rsid w:val="00052472"/>
    <w:rsid w:val="00070881"/>
    <w:rsid w:val="000A14E0"/>
    <w:rsid w:val="000A4917"/>
    <w:rsid w:val="000C0041"/>
    <w:rsid w:val="000D7E86"/>
    <w:rsid w:val="000F692A"/>
    <w:rsid w:val="00135B66"/>
    <w:rsid w:val="001C03D7"/>
    <w:rsid w:val="00207C5D"/>
    <w:rsid w:val="00217756"/>
    <w:rsid w:val="00224ADB"/>
    <w:rsid w:val="00241890"/>
    <w:rsid w:val="00264F31"/>
    <w:rsid w:val="002658A0"/>
    <w:rsid w:val="0027695D"/>
    <w:rsid w:val="002823A2"/>
    <w:rsid w:val="002D7A06"/>
    <w:rsid w:val="0032591B"/>
    <w:rsid w:val="0034399C"/>
    <w:rsid w:val="00365CC3"/>
    <w:rsid w:val="00372DCD"/>
    <w:rsid w:val="003B30FE"/>
    <w:rsid w:val="003B3C98"/>
    <w:rsid w:val="003D1E12"/>
    <w:rsid w:val="003D4DD3"/>
    <w:rsid w:val="003F0C9A"/>
    <w:rsid w:val="003F4A7E"/>
    <w:rsid w:val="004410E5"/>
    <w:rsid w:val="00460149"/>
    <w:rsid w:val="00460B0A"/>
    <w:rsid w:val="0049262F"/>
    <w:rsid w:val="004C7DE8"/>
    <w:rsid w:val="00501D7B"/>
    <w:rsid w:val="005470E7"/>
    <w:rsid w:val="005C7519"/>
    <w:rsid w:val="005F51A2"/>
    <w:rsid w:val="0069477A"/>
    <w:rsid w:val="006A357E"/>
    <w:rsid w:val="006D6FDE"/>
    <w:rsid w:val="006E6E12"/>
    <w:rsid w:val="006F22FA"/>
    <w:rsid w:val="00711F17"/>
    <w:rsid w:val="00740BD6"/>
    <w:rsid w:val="007662E3"/>
    <w:rsid w:val="007966B7"/>
    <w:rsid w:val="007C0745"/>
    <w:rsid w:val="00807367"/>
    <w:rsid w:val="0082087B"/>
    <w:rsid w:val="008826FF"/>
    <w:rsid w:val="008C4077"/>
    <w:rsid w:val="008D51B9"/>
    <w:rsid w:val="009001EC"/>
    <w:rsid w:val="009137B3"/>
    <w:rsid w:val="00925382"/>
    <w:rsid w:val="00966A39"/>
    <w:rsid w:val="009701FC"/>
    <w:rsid w:val="009B2F68"/>
    <w:rsid w:val="009B32C6"/>
    <w:rsid w:val="009E6A60"/>
    <w:rsid w:val="00A02BA7"/>
    <w:rsid w:val="00A352B2"/>
    <w:rsid w:val="00A74421"/>
    <w:rsid w:val="00A77EE6"/>
    <w:rsid w:val="00A834D3"/>
    <w:rsid w:val="00AB0729"/>
    <w:rsid w:val="00AB3A06"/>
    <w:rsid w:val="00B1719D"/>
    <w:rsid w:val="00B35F0B"/>
    <w:rsid w:val="00B55A28"/>
    <w:rsid w:val="00B569C5"/>
    <w:rsid w:val="00B8599A"/>
    <w:rsid w:val="00B87F9E"/>
    <w:rsid w:val="00B93E1C"/>
    <w:rsid w:val="00BD6E61"/>
    <w:rsid w:val="00BF0525"/>
    <w:rsid w:val="00BF73EE"/>
    <w:rsid w:val="00C2003D"/>
    <w:rsid w:val="00C20272"/>
    <w:rsid w:val="00C21B78"/>
    <w:rsid w:val="00C45C74"/>
    <w:rsid w:val="00C75771"/>
    <w:rsid w:val="00C94CFB"/>
    <w:rsid w:val="00CE4DE4"/>
    <w:rsid w:val="00D43E6B"/>
    <w:rsid w:val="00D85EB7"/>
    <w:rsid w:val="00DB63CB"/>
    <w:rsid w:val="00E0052C"/>
    <w:rsid w:val="00E10136"/>
    <w:rsid w:val="00EB7204"/>
    <w:rsid w:val="00EE327E"/>
    <w:rsid w:val="00F30514"/>
    <w:rsid w:val="00F43926"/>
    <w:rsid w:val="00F954FC"/>
    <w:rsid w:val="00FB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08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35D80"/>
    <w:pPr>
      <w:spacing w:before="100" w:beforeAutospacing="1" w:after="100" w:afterAutospacing="1"/>
    </w:pPr>
  </w:style>
  <w:style w:type="paragraph" w:customStyle="1" w:styleId="Web">
    <w:name w:val="Обычный (Web)"/>
    <w:basedOn w:val="a"/>
    <w:rsid w:val="00B8599A"/>
    <w:pPr>
      <w:spacing w:before="100" w:beforeAutospacing="1" w:after="100" w:afterAutospacing="1" w:line="288" w:lineRule="auto"/>
      <w:jc w:val="both"/>
    </w:pPr>
    <w:rPr>
      <w:rFonts w:ascii="Arial Unicode MS" w:eastAsia="Arial Unicode MS" w:hAnsi="Arial Unicode MS" w:cs="Arial Unicode MS"/>
    </w:rPr>
  </w:style>
  <w:style w:type="paragraph" w:styleId="2">
    <w:name w:val="Body Text 2"/>
    <w:basedOn w:val="a"/>
    <w:rsid w:val="008826FF"/>
    <w:pPr>
      <w:widowControl w:val="0"/>
      <w:shd w:val="clear" w:color="auto" w:fill="FFFFFF"/>
      <w:tabs>
        <w:tab w:val="left" w:pos="709"/>
        <w:tab w:val="left" w:pos="9187"/>
      </w:tabs>
      <w:autoSpaceDE w:val="0"/>
      <w:autoSpaceDN w:val="0"/>
      <w:adjustRightInd w:val="0"/>
      <w:spacing w:before="120"/>
      <w:jc w:val="both"/>
    </w:pPr>
    <w:rPr>
      <w:color w:val="000000"/>
      <w:sz w:val="28"/>
      <w:szCs w:val="20"/>
    </w:rPr>
  </w:style>
  <w:style w:type="character" w:styleId="a4">
    <w:name w:val="Strong"/>
    <w:qFormat/>
    <w:rsid w:val="00E10136"/>
    <w:rPr>
      <w:b/>
      <w:bCs/>
      <w:color w:val="FF0000"/>
    </w:rPr>
  </w:style>
  <w:style w:type="paragraph" w:styleId="20">
    <w:name w:val="Body Text Indent 2"/>
    <w:basedOn w:val="a"/>
    <w:link w:val="21"/>
    <w:rsid w:val="00264F3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264F31"/>
    <w:rPr>
      <w:sz w:val="24"/>
      <w:szCs w:val="24"/>
    </w:rPr>
  </w:style>
  <w:style w:type="paragraph" w:styleId="a5">
    <w:name w:val="No Spacing"/>
    <w:uiPriority w:val="99"/>
    <w:qFormat/>
    <w:rsid w:val="009B32C6"/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3D1E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D1E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9</Pages>
  <Words>2194</Words>
  <Characters>15462</Characters>
  <Application>Microsoft Office Word</Application>
  <DocSecurity>0</DocSecurity>
  <Lines>128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</vt:lpstr>
    </vt:vector>
  </TitlesOfParts>
  <Company>home</Company>
  <LinksUpToDate>false</LinksUpToDate>
  <CharactersWithSpaces>17621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</dc:title>
  <dc:creator>Ирина</dc:creator>
  <cp:lastModifiedBy>Вячеслав Житников</cp:lastModifiedBy>
  <cp:revision>8</cp:revision>
  <cp:lastPrinted>2022-02-22T09:03:00Z</cp:lastPrinted>
  <dcterms:created xsi:type="dcterms:W3CDTF">2021-04-26T11:28:00Z</dcterms:created>
  <dcterms:modified xsi:type="dcterms:W3CDTF">2023-11-30T11:17:00Z</dcterms:modified>
</cp:coreProperties>
</file>